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3E8DE" w14:textId="3C57E9E1" w:rsidR="00FA41FD" w:rsidRPr="006C43F9" w:rsidRDefault="00DC5923" w:rsidP="009B560E">
      <w:pPr>
        <w:spacing w:before="179"/>
        <w:rPr>
          <w:position w:val="1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3461D0BA" wp14:editId="468A9F5B">
                <wp:simplePos x="0" y="0"/>
                <wp:positionH relativeFrom="column">
                  <wp:posOffset>-83185</wp:posOffset>
                </wp:positionH>
                <wp:positionV relativeFrom="page">
                  <wp:posOffset>3980473</wp:posOffset>
                </wp:positionV>
                <wp:extent cx="6094095" cy="5882185"/>
                <wp:effectExtent l="0" t="0" r="0" b="4445"/>
                <wp:wrapNone/>
                <wp:docPr id="20055196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095" cy="5882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F0FA6" w14:textId="77777777" w:rsidR="00282BA5" w:rsidRPr="00D75ACE" w:rsidRDefault="00282BA5" w:rsidP="00282B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Gracias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por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ser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parte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de </w:t>
                            </w:r>
                            <w:r w:rsidRPr="00D75ACE">
                              <w:rPr>
                                <w:color w:val="FD27E5"/>
                                <w:sz w:val="28"/>
                                <w:szCs w:val="28"/>
                              </w:rPr>
                              <w:t>&lt;</w:t>
                            </w:r>
                            <w:proofErr w:type="spellStart"/>
                            <w:r w:rsidRPr="00D75ACE">
                              <w:rPr>
                                <w:color w:val="FD27E5"/>
                                <w:sz w:val="28"/>
                                <w:szCs w:val="28"/>
                              </w:rPr>
                              <w:t>nombre</w:t>
                            </w:r>
                            <w:proofErr w:type="spellEnd"/>
                            <w:r w:rsidRPr="00D75ACE">
                              <w:rPr>
                                <w:color w:val="FD27E5"/>
                                <w:sz w:val="28"/>
                                <w:szCs w:val="28"/>
                              </w:rPr>
                              <w:t xml:space="preserve"> del Grupo de </w:t>
                            </w:r>
                            <w:proofErr w:type="spellStart"/>
                            <w:r w:rsidRPr="00D75ACE">
                              <w:rPr>
                                <w:color w:val="FD27E5"/>
                                <w:sz w:val="28"/>
                                <w:szCs w:val="28"/>
                              </w:rPr>
                              <w:t>Recursos</w:t>
                            </w:r>
                            <w:proofErr w:type="spellEnd"/>
                            <w:r w:rsidRPr="00D75ACE">
                              <w:rPr>
                                <w:color w:val="FD27E5"/>
                                <w:sz w:val="28"/>
                                <w:szCs w:val="28"/>
                              </w:rPr>
                              <w:t xml:space="preserve"> para el </w:t>
                            </w:r>
                            <w:proofErr w:type="spellStart"/>
                            <w:r w:rsidRPr="00D75ACE">
                              <w:rPr>
                                <w:color w:val="FD27E5"/>
                                <w:sz w:val="28"/>
                                <w:szCs w:val="28"/>
                              </w:rPr>
                              <w:t>Empleado</w:t>
                            </w:r>
                            <w:proofErr w:type="spellEnd"/>
                            <w:r w:rsidRPr="00D75ACE">
                              <w:rPr>
                                <w:color w:val="FD27E5"/>
                                <w:sz w:val="28"/>
                                <w:szCs w:val="28"/>
                              </w:rPr>
                              <w:t>&gt;</w:t>
                            </w:r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por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compromiso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participación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nuestra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comunidad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hispana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>. </w:t>
                            </w:r>
                            <w:r w:rsidRPr="00D75ACE">
                              <w:rPr>
                                <w:sz w:val="28"/>
                                <w:szCs w:val="28"/>
                              </w:rPr>
                              <w:br/>
                              <w:t> </w:t>
                            </w:r>
                            <w:r w:rsidRPr="00D75ACE">
                              <w:rPr>
                                <w:sz w:val="28"/>
                                <w:szCs w:val="28"/>
                              </w:rPr>
                              <w:br/>
                              <w:t xml:space="preserve">Este Mes de la Herencia Hispana, Fidelity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ofrecerá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un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Webinario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vivo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español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sobre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la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volatilidad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del mercado,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cómo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esta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afecta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dinero y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cómo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administrar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sus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ahorros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ya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sea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que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el mercado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experimente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alzas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D75ACE">
                              <w:rPr>
                                <w:sz w:val="28"/>
                                <w:szCs w:val="28"/>
                              </w:rPr>
                              <w:t>bajas</w:t>
                            </w:r>
                            <w:proofErr w:type="spellEnd"/>
                            <w:r w:rsidRPr="00D75ACE">
                              <w:rPr>
                                <w:sz w:val="28"/>
                                <w:szCs w:val="28"/>
                              </w:rPr>
                              <w:t>. </w:t>
                            </w:r>
                          </w:p>
                          <w:p w14:paraId="10981BEA" w14:textId="77777777" w:rsidR="00282BA5" w:rsidRPr="00D75ACE" w:rsidRDefault="00282BA5" w:rsidP="00282B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67393DC" w14:textId="77777777" w:rsidR="00282BA5" w:rsidRPr="00D75ACE" w:rsidRDefault="00282BA5" w:rsidP="00282BA5">
                            <w:pPr>
                              <w:widowControl/>
                              <w:autoSpaceDE/>
                              <w:autoSpaceDN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Este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webinario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le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ayudará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a lo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siguiente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: </w:t>
                            </w:r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0AFC2D13" w14:textId="77777777" w:rsidR="00282BA5" w:rsidRPr="00D75ACE" w:rsidRDefault="00282BA5" w:rsidP="00282BA5"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Conocer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la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historia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de las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condiciones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del mercado  </w:t>
                            </w:r>
                          </w:p>
                          <w:p w14:paraId="0759F6B1" w14:textId="77777777" w:rsidR="00282BA5" w:rsidRPr="00D75ACE" w:rsidRDefault="00282BA5" w:rsidP="00282BA5"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Comprender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la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importancia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contar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con </w:t>
                            </w:r>
                            <w:proofErr w:type="gram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un plan</w:t>
                            </w:r>
                            <w:proofErr w:type="gram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21598E0A" w14:textId="77777777" w:rsidR="00282BA5" w:rsidRPr="00D75ACE" w:rsidRDefault="00282BA5" w:rsidP="00282BA5"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Reconocer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los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posibles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riesgos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los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que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enfrentan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los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inversionistas</w:t>
                            </w:r>
                            <w:proofErr w:type="spellEnd"/>
                          </w:p>
                          <w:p w14:paraId="03AACFC8" w14:textId="77777777" w:rsidR="00282BA5" w:rsidRPr="00D75ACE" w:rsidRDefault="00282BA5" w:rsidP="00282BA5">
                            <w:pPr>
                              <w:widowControl/>
                              <w:autoSpaceDE/>
                              <w:autoSpaceDN/>
                              <w:ind w:left="360"/>
                              <w:rPr>
                                <w:rFonts w:eastAsia="Times New Roman"/>
                                <w:color w:val="368727"/>
                                <w:sz w:val="28"/>
                                <w:szCs w:val="28"/>
                              </w:rPr>
                            </w:pPr>
                            <w:r w:rsidRPr="00D75ACE">
                              <w:rPr>
                                <w:rFonts w:eastAsia="Times New Roman"/>
                                <w:color w:val="368727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b/>
                                <w:bCs/>
                                <w:color w:val="368727"/>
                                <w:sz w:val="28"/>
                                <w:szCs w:val="28"/>
                              </w:rPr>
                              <w:t>Acompáñenos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b/>
                                <w:bCs/>
                                <w:color w:val="368727"/>
                                <w:sz w:val="28"/>
                                <w:szCs w:val="28"/>
                              </w:rPr>
                              <w:t xml:space="preserve"> el 1/10 (</w:t>
                            </w:r>
                            <w:proofErr w:type="spellStart"/>
                            <w:r w:rsidRPr="00D75ACE">
                              <w:rPr>
                                <w:rFonts w:eastAsia="Times New Roman"/>
                                <w:b/>
                                <w:bCs/>
                                <w:color w:val="368727"/>
                                <w:sz w:val="28"/>
                                <w:szCs w:val="28"/>
                              </w:rPr>
                              <w:t>mes</w:t>
                            </w:r>
                            <w:proofErr w:type="spellEnd"/>
                            <w:r w:rsidRPr="00D75ACE">
                              <w:rPr>
                                <w:rFonts w:eastAsia="Times New Roman"/>
                                <w:b/>
                                <w:bCs/>
                                <w:color w:val="368727"/>
                                <w:sz w:val="28"/>
                                <w:szCs w:val="28"/>
                              </w:rPr>
                              <w:t>/día) a las 12:00 p. m., hora del Este.</w:t>
                            </w:r>
                          </w:p>
                          <w:p w14:paraId="0C265EE9" w14:textId="77777777" w:rsidR="008932E2" w:rsidRDefault="008932E2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6E75B065" w14:textId="77777777" w:rsidR="008932E2" w:rsidRPr="002013F9" w:rsidRDefault="008932E2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6CD6438" w14:textId="41573245" w:rsidR="008932E2" w:rsidRPr="002013F9" w:rsidRDefault="00282BA5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039B34" wp14:editId="028C9082">
                                  <wp:extent cx="2565400" cy="508000"/>
                                  <wp:effectExtent l="0" t="0" r="6350" b="6350"/>
                                  <wp:docPr id="980019914" name="Picture 1">
                                    <a:hlinkClick xmlns:a="http://schemas.openxmlformats.org/drawingml/2006/main" r:id="rId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0019914" name="Picture 1">
                                            <a:hlinkClick r:id="rId8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5400" cy="5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EFC597" w14:textId="49305F67" w:rsidR="00282BA5" w:rsidRPr="00E7526C" w:rsidRDefault="00DC5923" w:rsidP="00282BA5"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 xml:space="preserve">Espero </w:t>
                            </w:r>
                            <w:proofErr w:type="spellStart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>que</w:t>
                            </w:r>
                            <w:proofErr w:type="spellEnd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>usted</w:t>
                            </w:r>
                            <w:proofErr w:type="spellEnd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 xml:space="preserve"> familia </w:t>
                            </w:r>
                            <w:proofErr w:type="spellStart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>consideren</w:t>
                            </w:r>
                            <w:proofErr w:type="spellEnd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>que</w:t>
                            </w:r>
                            <w:proofErr w:type="spellEnd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>este</w:t>
                            </w:r>
                            <w:proofErr w:type="spellEnd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>webinario</w:t>
                            </w:r>
                            <w:proofErr w:type="spellEnd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 xml:space="preserve"> es </w:t>
                            </w:r>
                            <w:proofErr w:type="spellStart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>informativo</w:t>
                            </w:r>
                            <w:proofErr w:type="spellEnd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>útil</w:t>
                            </w:r>
                            <w:proofErr w:type="spellEnd"/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t>. </w:t>
                            </w:r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br/>
                              <w:t> </w:t>
                            </w:r>
                            <w:r w:rsidR="00282BA5" w:rsidRPr="00E7526C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="00282BA5" w:rsidRPr="00E7526C">
                              <w:rPr>
                                <w:color w:val="FD27E5"/>
                                <w:sz w:val="28"/>
                                <w:szCs w:val="28"/>
                              </w:rPr>
                              <w:t>&lt;Signature&gt;</w:t>
                            </w:r>
                          </w:p>
                          <w:p w14:paraId="03A71304" w14:textId="77777777" w:rsidR="00855003" w:rsidRDefault="00855003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361F0090" w14:textId="77777777" w:rsidR="00855003" w:rsidRPr="00855003" w:rsidRDefault="00855003" w:rsidP="00855003">
                            <w:pPr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</w:pPr>
                            <w:r w:rsidRPr="00855003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>&lt;</w:t>
                            </w:r>
                            <w:proofErr w:type="spellStart"/>
                            <w:r w:rsidRPr="00855003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>Firma</w:t>
                            </w:r>
                            <w:proofErr w:type="spellEnd"/>
                            <w:r w:rsidRPr="00855003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>&gt;</w:t>
                            </w:r>
                          </w:p>
                          <w:p w14:paraId="3638A502" w14:textId="77777777" w:rsidR="00855003" w:rsidRDefault="00855003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698FB4FF" w14:textId="77777777" w:rsidR="00855003" w:rsidRPr="002013F9" w:rsidRDefault="00855003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2E67522C" w14:textId="5166AE62" w:rsidR="004326D5" w:rsidRDefault="004326D5" w:rsidP="006E2073">
                            <w:pPr>
                              <w:pStyle w:val="BodyText"/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27338655" w14:textId="07468629" w:rsidR="006E2073" w:rsidRDefault="006E2073" w:rsidP="006E2073">
                            <w:pPr>
                              <w:pStyle w:val="BodyText"/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09B2C8AF" w14:textId="0337CAEE" w:rsidR="006E2073" w:rsidRPr="000C122B" w:rsidRDefault="006E2073" w:rsidP="006E2073">
                            <w:pPr>
                              <w:pStyle w:val="BodyText"/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1D0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55pt;margin-top:313.4pt;width:479.85pt;height:463.15pt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" filled="f" stroked="f" strokeweight=".5pt">
                <v:textbox>
                  <w:txbxContent>
                    <w:p w14:paraId="46CF0FA6" w14:textId="77777777" w:rsidR="00282BA5" w:rsidRPr="00D75ACE" w:rsidRDefault="00282BA5" w:rsidP="00282BA5">
                      <w:pPr>
                        <w:rPr>
                          <w:sz w:val="28"/>
                          <w:szCs w:val="28"/>
                        </w:rPr>
                      </w:pPr>
                      <w:r w:rsidRPr="00D75ACE">
                        <w:rPr>
                          <w:sz w:val="28"/>
                          <w:szCs w:val="28"/>
                        </w:rPr>
                        <w:t xml:space="preserve">Gracias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por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ser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parte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de </w:t>
                      </w:r>
                      <w:r w:rsidRPr="00D75ACE">
                        <w:rPr>
                          <w:color w:val="FD27E5"/>
                          <w:sz w:val="28"/>
                          <w:szCs w:val="28"/>
                        </w:rPr>
                        <w:t>&lt;</w:t>
                      </w:r>
                      <w:proofErr w:type="spellStart"/>
                      <w:r w:rsidRPr="00D75ACE">
                        <w:rPr>
                          <w:color w:val="FD27E5"/>
                          <w:sz w:val="28"/>
                          <w:szCs w:val="28"/>
                        </w:rPr>
                        <w:t>nombre</w:t>
                      </w:r>
                      <w:proofErr w:type="spellEnd"/>
                      <w:r w:rsidRPr="00D75ACE">
                        <w:rPr>
                          <w:color w:val="FD27E5"/>
                          <w:sz w:val="28"/>
                          <w:szCs w:val="28"/>
                        </w:rPr>
                        <w:t xml:space="preserve"> del Grupo de </w:t>
                      </w:r>
                      <w:proofErr w:type="spellStart"/>
                      <w:r w:rsidRPr="00D75ACE">
                        <w:rPr>
                          <w:color w:val="FD27E5"/>
                          <w:sz w:val="28"/>
                          <w:szCs w:val="28"/>
                        </w:rPr>
                        <w:t>Recursos</w:t>
                      </w:r>
                      <w:proofErr w:type="spellEnd"/>
                      <w:r w:rsidRPr="00D75ACE">
                        <w:rPr>
                          <w:color w:val="FD27E5"/>
                          <w:sz w:val="28"/>
                          <w:szCs w:val="28"/>
                        </w:rPr>
                        <w:t xml:space="preserve"> para el </w:t>
                      </w:r>
                      <w:proofErr w:type="spellStart"/>
                      <w:r w:rsidRPr="00D75ACE">
                        <w:rPr>
                          <w:color w:val="FD27E5"/>
                          <w:sz w:val="28"/>
                          <w:szCs w:val="28"/>
                        </w:rPr>
                        <w:t>Empleado</w:t>
                      </w:r>
                      <w:proofErr w:type="spellEnd"/>
                      <w:r w:rsidRPr="00D75ACE">
                        <w:rPr>
                          <w:color w:val="FD27E5"/>
                          <w:sz w:val="28"/>
                          <w:szCs w:val="28"/>
                        </w:rPr>
                        <w:t>&gt;</w:t>
                      </w:r>
                      <w:r w:rsidRPr="00D75ACE">
                        <w:rPr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por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compromiso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participación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nuestra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comunidad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hispana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>. </w:t>
                      </w:r>
                      <w:r w:rsidRPr="00D75ACE">
                        <w:rPr>
                          <w:sz w:val="28"/>
                          <w:szCs w:val="28"/>
                        </w:rPr>
                        <w:br/>
                        <w:t> </w:t>
                      </w:r>
                      <w:r w:rsidRPr="00D75ACE">
                        <w:rPr>
                          <w:sz w:val="28"/>
                          <w:szCs w:val="28"/>
                        </w:rPr>
                        <w:br/>
                        <w:t xml:space="preserve">Este Mes de la Herencia Hispana, Fidelity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ofrecerá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un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Webinario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vivo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español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sobre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la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volatilidad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del mercado,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cómo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esta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afecta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dinero y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cómo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administrar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sus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ahorros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ya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sea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que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el mercado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experimente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alzas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D75ACE">
                        <w:rPr>
                          <w:sz w:val="28"/>
                          <w:szCs w:val="28"/>
                        </w:rPr>
                        <w:t>bajas</w:t>
                      </w:r>
                      <w:proofErr w:type="spellEnd"/>
                      <w:r w:rsidRPr="00D75ACE">
                        <w:rPr>
                          <w:sz w:val="28"/>
                          <w:szCs w:val="28"/>
                        </w:rPr>
                        <w:t>. </w:t>
                      </w:r>
                    </w:p>
                    <w:p w14:paraId="10981BEA" w14:textId="77777777" w:rsidR="00282BA5" w:rsidRPr="00D75ACE" w:rsidRDefault="00282BA5" w:rsidP="00282BA5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67393DC" w14:textId="77777777" w:rsidR="00282BA5" w:rsidRPr="00D75ACE" w:rsidRDefault="00282BA5" w:rsidP="00282BA5">
                      <w:pPr>
                        <w:widowControl/>
                        <w:autoSpaceDE/>
                        <w:autoSpaceDN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Este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webinario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le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ayudará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a lo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siguiente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: </w:t>
                      </w:r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br/>
                      </w:r>
                    </w:p>
                    <w:p w14:paraId="0AFC2D13" w14:textId="77777777" w:rsidR="00282BA5" w:rsidRPr="00D75ACE" w:rsidRDefault="00282BA5" w:rsidP="00282BA5">
                      <w:pPr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Conocer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la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historia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de las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condiciones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del mercado  </w:t>
                      </w:r>
                    </w:p>
                    <w:p w14:paraId="0759F6B1" w14:textId="77777777" w:rsidR="00282BA5" w:rsidRPr="00D75ACE" w:rsidRDefault="00282BA5" w:rsidP="00282BA5">
                      <w:pPr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Comprender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la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importancia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contar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con </w:t>
                      </w:r>
                      <w:proofErr w:type="gram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un plan</w:t>
                      </w:r>
                      <w:proofErr w:type="gram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 </w:t>
                      </w:r>
                    </w:p>
                    <w:p w14:paraId="21598E0A" w14:textId="77777777" w:rsidR="00282BA5" w:rsidRPr="00D75ACE" w:rsidRDefault="00282BA5" w:rsidP="00282BA5">
                      <w:pPr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Reconocer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los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posibles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riesgos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los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que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enfrentan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los</w:t>
                      </w:r>
                      <w:proofErr w:type="spellEnd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75ACE">
                        <w:rPr>
                          <w:rFonts w:eastAsia="Times New Roman"/>
                          <w:sz w:val="28"/>
                          <w:szCs w:val="28"/>
                        </w:rPr>
                        <w:t>inversionistas</w:t>
                      </w:r>
                      <w:proofErr w:type="spellEnd"/>
                    </w:p>
                    <w:p w14:paraId="03AACFC8" w14:textId="77777777" w:rsidR="00282BA5" w:rsidRPr="00D75ACE" w:rsidRDefault="00282BA5" w:rsidP="00282BA5">
                      <w:pPr>
                        <w:widowControl/>
                        <w:autoSpaceDE/>
                        <w:autoSpaceDN/>
                        <w:ind w:left="360"/>
                        <w:rPr>
                          <w:rFonts w:eastAsia="Times New Roman"/>
                          <w:color w:val="368727"/>
                          <w:sz w:val="28"/>
                          <w:szCs w:val="28"/>
                        </w:rPr>
                      </w:pPr>
                      <w:r w:rsidRPr="00D75ACE">
                        <w:rPr>
                          <w:rFonts w:eastAsia="Times New Roman"/>
                          <w:color w:val="368727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D75ACE">
                        <w:rPr>
                          <w:rFonts w:eastAsia="Times New Roman"/>
                          <w:b/>
                          <w:bCs/>
                          <w:color w:val="368727"/>
                          <w:sz w:val="28"/>
                          <w:szCs w:val="28"/>
                        </w:rPr>
                        <w:t>Acompáñenos</w:t>
                      </w:r>
                      <w:proofErr w:type="spellEnd"/>
                      <w:r w:rsidRPr="00D75ACE">
                        <w:rPr>
                          <w:rFonts w:eastAsia="Times New Roman"/>
                          <w:b/>
                          <w:bCs/>
                          <w:color w:val="368727"/>
                          <w:sz w:val="28"/>
                          <w:szCs w:val="28"/>
                        </w:rPr>
                        <w:t xml:space="preserve"> el 1/10 (</w:t>
                      </w:r>
                      <w:proofErr w:type="spellStart"/>
                      <w:r w:rsidRPr="00D75ACE">
                        <w:rPr>
                          <w:rFonts w:eastAsia="Times New Roman"/>
                          <w:b/>
                          <w:bCs/>
                          <w:color w:val="368727"/>
                          <w:sz w:val="28"/>
                          <w:szCs w:val="28"/>
                        </w:rPr>
                        <w:t>mes</w:t>
                      </w:r>
                      <w:proofErr w:type="spellEnd"/>
                      <w:r w:rsidRPr="00D75ACE">
                        <w:rPr>
                          <w:rFonts w:eastAsia="Times New Roman"/>
                          <w:b/>
                          <w:bCs/>
                          <w:color w:val="368727"/>
                          <w:sz w:val="28"/>
                          <w:szCs w:val="28"/>
                        </w:rPr>
                        <w:t>/día) a las 12:00 p. m., hora del Este.</w:t>
                      </w:r>
                    </w:p>
                    <w:p w14:paraId="0C265EE9" w14:textId="77777777" w:rsidR="008932E2" w:rsidRDefault="008932E2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6E75B065" w14:textId="77777777" w:rsidR="008932E2" w:rsidRPr="002013F9" w:rsidRDefault="008932E2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16CD6438" w14:textId="41573245" w:rsidR="008932E2" w:rsidRPr="002013F9" w:rsidRDefault="00282BA5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039B34" wp14:editId="028C9082">
                            <wp:extent cx="2565400" cy="508000"/>
                            <wp:effectExtent l="0" t="0" r="6350" b="6350"/>
                            <wp:docPr id="980019914" name="Picture 1">
                              <a:hlinkClick xmlns:a="http://schemas.openxmlformats.org/drawingml/2006/main" r:id="rId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0019914" name="Picture 1">
                                      <a:hlinkClick r:id="rId8"/>
                                    </pic:cNvPr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65400" cy="50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EFC597" w14:textId="49305F67" w:rsidR="00282BA5" w:rsidRPr="00E7526C" w:rsidRDefault="00DC5923" w:rsidP="00282BA5">
                      <w:r>
                        <w:rPr>
                          <w:sz w:val="28"/>
                          <w:szCs w:val="28"/>
                        </w:rPr>
                        <w:br/>
                      </w:r>
                      <w:r w:rsidR="00282BA5" w:rsidRPr="00E7526C">
                        <w:rPr>
                          <w:sz w:val="28"/>
                          <w:szCs w:val="28"/>
                        </w:rPr>
                        <w:t xml:space="preserve">Espero </w:t>
                      </w:r>
                      <w:proofErr w:type="spellStart"/>
                      <w:r w:rsidR="00282BA5" w:rsidRPr="00E7526C">
                        <w:rPr>
                          <w:sz w:val="28"/>
                          <w:szCs w:val="28"/>
                        </w:rPr>
                        <w:t>que</w:t>
                      </w:r>
                      <w:proofErr w:type="spellEnd"/>
                      <w:r w:rsidR="00282BA5" w:rsidRPr="00E7526C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82BA5" w:rsidRPr="00E7526C">
                        <w:rPr>
                          <w:sz w:val="28"/>
                          <w:szCs w:val="28"/>
                        </w:rPr>
                        <w:t>usted</w:t>
                      </w:r>
                      <w:proofErr w:type="spellEnd"/>
                      <w:r w:rsidR="00282BA5" w:rsidRPr="00E7526C">
                        <w:rPr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="00282BA5" w:rsidRPr="00E7526C">
                        <w:rPr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="00282BA5" w:rsidRPr="00E7526C">
                        <w:rPr>
                          <w:sz w:val="28"/>
                          <w:szCs w:val="28"/>
                        </w:rPr>
                        <w:t xml:space="preserve"> familia </w:t>
                      </w:r>
                      <w:proofErr w:type="spellStart"/>
                      <w:r w:rsidR="00282BA5" w:rsidRPr="00E7526C">
                        <w:rPr>
                          <w:sz w:val="28"/>
                          <w:szCs w:val="28"/>
                        </w:rPr>
                        <w:t>consideren</w:t>
                      </w:r>
                      <w:proofErr w:type="spellEnd"/>
                      <w:r w:rsidR="00282BA5" w:rsidRPr="00E7526C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82BA5" w:rsidRPr="00E7526C">
                        <w:rPr>
                          <w:sz w:val="28"/>
                          <w:szCs w:val="28"/>
                        </w:rPr>
                        <w:t>que</w:t>
                      </w:r>
                      <w:proofErr w:type="spellEnd"/>
                      <w:r w:rsidR="00282BA5" w:rsidRPr="00E7526C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82BA5" w:rsidRPr="00E7526C">
                        <w:rPr>
                          <w:sz w:val="28"/>
                          <w:szCs w:val="28"/>
                        </w:rPr>
                        <w:t>este</w:t>
                      </w:r>
                      <w:proofErr w:type="spellEnd"/>
                      <w:r w:rsidR="00282BA5" w:rsidRPr="00E7526C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82BA5" w:rsidRPr="00E7526C">
                        <w:rPr>
                          <w:sz w:val="28"/>
                          <w:szCs w:val="28"/>
                        </w:rPr>
                        <w:t>webinario</w:t>
                      </w:r>
                      <w:proofErr w:type="spellEnd"/>
                      <w:r w:rsidR="00282BA5" w:rsidRPr="00E7526C">
                        <w:rPr>
                          <w:sz w:val="28"/>
                          <w:szCs w:val="28"/>
                        </w:rPr>
                        <w:t xml:space="preserve"> es </w:t>
                      </w:r>
                      <w:proofErr w:type="spellStart"/>
                      <w:r w:rsidR="00282BA5" w:rsidRPr="00E7526C">
                        <w:rPr>
                          <w:sz w:val="28"/>
                          <w:szCs w:val="28"/>
                        </w:rPr>
                        <w:t>informativo</w:t>
                      </w:r>
                      <w:proofErr w:type="spellEnd"/>
                      <w:r w:rsidR="00282BA5" w:rsidRPr="00E7526C">
                        <w:rPr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="00282BA5" w:rsidRPr="00E7526C">
                        <w:rPr>
                          <w:sz w:val="28"/>
                          <w:szCs w:val="28"/>
                        </w:rPr>
                        <w:t>útil</w:t>
                      </w:r>
                      <w:proofErr w:type="spellEnd"/>
                      <w:r w:rsidR="00282BA5" w:rsidRPr="00E7526C">
                        <w:rPr>
                          <w:sz w:val="28"/>
                          <w:szCs w:val="28"/>
                        </w:rPr>
                        <w:t>. </w:t>
                      </w:r>
                      <w:r w:rsidR="00282BA5" w:rsidRPr="00E7526C">
                        <w:rPr>
                          <w:sz w:val="28"/>
                          <w:szCs w:val="28"/>
                        </w:rPr>
                        <w:br/>
                        <w:t> </w:t>
                      </w:r>
                      <w:r w:rsidR="00282BA5" w:rsidRPr="00E7526C">
                        <w:rPr>
                          <w:sz w:val="28"/>
                          <w:szCs w:val="28"/>
                        </w:rPr>
                        <w:br/>
                      </w:r>
                      <w:r w:rsidR="00282BA5" w:rsidRPr="00E7526C">
                        <w:rPr>
                          <w:color w:val="FD27E5"/>
                          <w:sz w:val="28"/>
                          <w:szCs w:val="28"/>
                        </w:rPr>
                        <w:t>&lt;Signature&gt;</w:t>
                      </w:r>
                    </w:p>
                    <w:p w14:paraId="03A71304" w14:textId="77777777" w:rsidR="00855003" w:rsidRDefault="00855003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361F0090" w14:textId="77777777" w:rsidR="00855003" w:rsidRPr="00855003" w:rsidRDefault="00855003" w:rsidP="00855003">
                      <w:pPr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</w:pPr>
                      <w:r w:rsidRPr="00855003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>&lt;</w:t>
                      </w:r>
                      <w:proofErr w:type="spellStart"/>
                      <w:r w:rsidRPr="00855003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>Firma</w:t>
                      </w:r>
                      <w:proofErr w:type="spellEnd"/>
                      <w:r w:rsidRPr="00855003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>&gt;</w:t>
                      </w:r>
                    </w:p>
                    <w:p w14:paraId="3638A502" w14:textId="77777777" w:rsidR="00855003" w:rsidRDefault="00855003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698FB4FF" w14:textId="77777777" w:rsidR="00855003" w:rsidRPr="002013F9" w:rsidRDefault="00855003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2E67522C" w14:textId="5166AE62" w:rsidR="004326D5" w:rsidRDefault="004326D5" w:rsidP="006E2073">
                      <w:pPr>
                        <w:pStyle w:val="BodyText"/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</w:p>
                    <w:p w14:paraId="27338655" w14:textId="07468629" w:rsidR="006E2073" w:rsidRDefault="006E2073" w:rsidP="006E2073">
                      <w:pPr>
                        <w:pStyle w:val="BodyText"/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</w:p>
                    <w:p w14:paraId="09B2C8AF" w14:textId="0337CAEE" w:rsidR="006E2073" w:rsidRPr="000C122B" w:rsidRDefault="006E2073" w:rsidP="006E2073">
                      <w:pPr>
                        <w:pStyle w:val="BodyText"/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82BA5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78A784" wp14:editId="472F4F6E">
                <wp:simplePos x="0" y="0"/>
                <wp:positionH relativeFrom="column">
                  <wp:posOffset>-4690</wp:posOffset>
                </wp:positionH>
                <wp:positionV relativeFrom="page">
                  <wp:posOffset>11207262</wp:posOffset>
                </wp:positionV>
                <wp:extent cx="6107723" cy="5605780"/>
                <wp:effectExtent l="0" t="0" r="0" b="0"/>
                <wp:wrapNone/>
                <wp:docPr id="16702918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7723" cy="560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3F77B0" w14:textId="77777777" w:rsidR="000A3C15" w:rsidRPr="000A3C15" w:rsidRDefault="000A3C15" w:rsidP="000A3C1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App Store es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marca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servicio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registrada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Apple Inc.  </w:t>
                            </w:r>
                          </w:p>
                          <w:p w14:paraId="37C3DA98" w14:textId="47DF5D8C" w:rsidR="00C42E32" w:rsidRDefault="000A3C15" w:rsidP="000A3C15">
                            <w:pPr>
                              <w:spacing w:line="25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Google Play es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marca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comercial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registrada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Google LLC. </w:t>
                            </w:r>
                          </w:p>
                          <w:p w14:paraId="53427C17" w14:textId="77777777" w:rsidR="000A3C15" w:rsidRPr="0091125B" w:rsidRDefault="000A3C15" w:rsidP="000A3C15">
                            <w:pPr>
                              <w:spacing w:line="25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8A2D5E" w14:textId="77777777" w:rsidR="00282BA5" w:rsidRDefault="00282BA5" w:rsidP="00282BA5">
                            <w:pPr>
                              <w:ind w:left="5"/>
                              <w:rPr>
                                <w:sz w:val="28"/>
                                <w:szCs w:val="28"/>
                              </w:rPr>
                            </w:pPr>
                            <w:hyperlink r:id="rId10" w:history="1">
                              <w:r w:rsidRPr="00282BA5">
                                <w:rPr>
                                  <w:rStyle w:val="Hyperlink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Política de </w:t>
                              </w:r>
                              <w:proofErr w:type="spellStart"/>
                              <w:r w:rsidRPr="00282BA5">
                                <w:rPr>
                                  <w:rStyle w:val="Hyperlink"/>
                                  <w:color w:val="000000" w:themeColor="text1"/>
                                  <w:sz w:val="20"/>
                                  <w:szCs w:val="20"/>
                                </w:rPr>
                                <w:t>Privacidad</w:t>
                              </w:r>
                              <w:proofErr w:type="spellEnd"/>
                            </w:hyperlink>
                            <w:r w:rsidRPr="00282B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1" w:history="1">
                              <w:proofErr w:type="spellStart"/>
                              <w:r w:rsidRPr="00282BA5">
                                <w:rPr>
                                  <w:rStyle w:val="Hyperlink"/>
                                  <w:color w:val="000000" w:themeColor="text1"/>
                                  <w:sz w:val="20"/>
                                  <w:szCs w:val="20"/>
                                </w:rPr>
                                <w:t>Términos</w:t>
                              </w:r>
                              <w:proofErr w:type="spellEnd"/>
                              <w:r w:rsidRPr="00282BA5">
                                <w:rPr>
                                  <w:rStyle w:val="Hyperlink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de Uso</w:t>
                              </w:r>
                            </w:hyperlink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DC5923">
                              <w:rPr>
                                <w:sz w:val="28"/>
                                <w:szCs w:val="28"/>
                              </w:rPr>
                              <w:t>Invertir</w:t>
                            </w:r>
                            <w:proofErr w:type="spellEnd"/>
                            <w:r w:rsidRPr="00DC592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C5923">
                              <w:rPr>
                                <w:sz w:val="28"/>
                                <w:szCs w:val="28"/>
                              </w:rPr>
                              <w:t>conlleva</w:t>
                            </w:r>
                            <w:proofErr w:type="spellEnd"/>
                            <w:r w:rsidRPr="00DC592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C5923">
                              <w:rPr>
                                <w:sz w:val="28"/>
                                <w:szCs w:val="28"/>
                              </w:rPr>
                              <w:t>riesgos</w:t>
                            </w:r>
                            <w:proofErr w:type="spellEnd"/>
                            <w:r w:rsidRPr="00DC5923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DC5923">
                              <w:rPr>
                                <w:sz w:val="28"/>
                                <w:szCs w:val="28"/>
                              </w:rPr>
                              <w:t>incluido</w:t>
                            </w:r>
                            <w:proofErr w:type="spellEnd"/>
                            <w:r w:rsidRPr="00DC5923">
                              <w:rPr>
                                <w:sz w:val="28"/>
                                <w:szCs w:val="28"/>
                              </w:rPr>
                              <w:t xml:space="preserve"> el </w:t>
                            </w:r>
                            <w:proofErr w:type="spellStart"/>
                            <w:r w:rsidRPr="00DC5923">
                              <w:rPr>
                                <w:sz w:val="28"/>
                                <w:szCs w:val="28"/>
                              </w:rPr>
                              <w:t>riesgo</w:t>
                            </w:r>
                            <w:proofErr w:type="spellEnd"/>
                            <w:r w:rsidRPr="00DC5923">
                              <w:rPr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Pr="00DC5923">
                              <w:rPr>
                                <w:sz w:val="28"/>
                                <w:szCs w:val="28"/>
                              </w:rPr>
                              <w:t>pérdida</w:t>
                            </w:r>
                            <w:proofErr w:type="spellEnd"/>
                            <w:r w:rsidRPr="00DC5923">
                              <w:rPr>
                                <w:sz w:val="28"/>
                                <w:szCs w:val="28"/>
                              </w:rPr>
                              <w:t>. </w:t>
                            </w:r>
                          </w:p>
                          <w:p w14:paraId="32FB38CE" w14:textId="77777777" w:rsidR="00282BA5" w:rsidRPr="00282BA5" w:rsidRDefault="00282BA5" w:rsidP="00282BA5">
                            <w:pPr>
                              <w:ind w:left="5"/>
                              <w:rPr>
                                <w:sz w:val="20"/>
                                <w:szCs w:val="20"/>
                              </w:rPr>
                            </w:pPr>
                            <w:r w:rsidRPr="00282BA5">
                              <w:br/>
                            </w:r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La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información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contenida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este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correo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electrónico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está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destinada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únicamente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a la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atención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y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uso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destinatario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nombrado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. Este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mensaje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cualquier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parte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mismo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no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debe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ser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divulgado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copiado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distribuido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retenido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por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ninguna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persona sin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autorización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destinatario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>. </w:t>
                            </w:r>
                          </w:p>
                          <w:p w14:paraId="6ABEFF84" w14:textId="77777777" w:rsidR="00282BA5" w:rsidRPr="00282BA5" w:rsidRDefault="00282BA5" w:rsidP="00282BA5">
                            <w:pPr>
                              <w:ind w:left="5"/>
                              <w:rPr>
                                <w:sz w:val="20"/>
                                <w:szCs w:val="20"/>
                              </w:rPr>
                            </w:pPr>
                            <w:r w:rsidRPr="00282BA5">
                              <w:rPr>
                                <w:sz w:val="20"/>
                                <w:szCs w:val="20"/>
                              </w:rPr>
                              <w:br/>
                              <w:t xml:space="preserve">No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responda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este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correo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electrónico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. Este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buzón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no se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monitorea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y no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recibirá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respuesta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>. </w:t>
                            </w:r>
                          </w:p>
                          <w:p w14:paraId="3C5D4C23" w14:textId="77777777" w:rsidR="00282BA5" w:rsidRPr="00282BA5" w:rsidRDefault="00282BA5" w:rsidP="00282BA5">
                            <w:pPr>
                              <w:ind w:left="5"/>
                              <w:rPr>
                                <w:sz w:val="20"/>
                                <w:szCs w:val="20"/>
                              </w:rPr>
                            </w:pPr>
                            <w:r w:rsidRPr="00282BA5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NetBenefits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, Fidelity y el logo de Fidelity Investments son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marcas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servicio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registradas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de FMR LLC. </w:t>
                            </w:r>
                          </w:p>
                          <w:p w14:paraId="623EA4BE" w14:textId="77777777" w:rsidR="00282BA5" w:rsidRPr="00282BA5" w:rsidRDefault="00282BA5" w:rsidP="00282BA5">
                            <w:pPr>
                              <w:ind w:left="5"/>
                              <w:rPr>
                                <w:sz w:val="20"/>
                                <w:szCs w:val="20"/>
                              </w:rPr>
                            </w:pPr>
                            <w:r w:rsidRPr="00282BA5">
                              <w:rPr>
                                <w:sz w:val="20"/>
                                <w:szCs w:val="20"/>
                              </w:rPr>
                              <w:br/>
                              <w:t xml:space="preserve">Fidelity Brokerage Services LLC,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Miembro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NYSE, </w:t>
                            </w:r>
                            <w:hyperlink r:id="rId12" w:history="1">
                              <w:r w:rsidRPr="00282BA5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SIPC</w:t>
                              </w:r>
                            </w:hyperlink>
                            <w:r w:rsidRPr="00282BA5">
                              <w:rPr>
                                <w:sz w:val="20"/>
                                <w:szCs w:val="20"/>
                              </w:rPr>
                              <w:t>, 900 Salem Street, Smithfield, RI 02917</w:t>
                            </w:r>
                          </w:p>
                          <w:p w14:paraId="1842F88C" w14:textId="77777777" w:rsidR="00282BA5" w:rsidRPr="00282BA5" w:rsidRDefault="00282BA5" w:rsidP="00282BA5">
                            <w:pPr>
                              <w:ind w:left="5"/>
                              <w:rPr>
                                <w:sz w:val="20"/>
                                <w:szCs w:val="20"/>
                              </w:rPr>
                            </w:pPr>
                            <w:r w:rsidRPr="00282BA5">
                              <w:rPr>
                                <w:sz w:val="20"/>
                                <w:szCs w:val="20"/>
                              </w:rPr>
                              <w:br/>
                              <w:t xml:space="preserve">© 2026 FMR LLC. Todos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los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 xml:space="preserve"> derechos </w:t>
                            </w:r>
                            <w:proofErr w:type="spellStart"/>
                            <w:r w:rsidRPr="00282BA5">
                              <w:rPr>
                                <w:sz w:val="20"/>
                                <w:szCs w:val="20"/>
                              </w:rPr>
                              <w:t>reservados</w:t>
                            </w:r>
                            <w:proofErr w:type="spellEnd"/>
                            <w:r w:rsidRPr="00282BA5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282BA5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5C45DF6F" w14:textId="77777777" w:rsidR="00282BA5" w:rsidRPr="00282BA5" w:rsidRDefault="00282BA5" w:rsidP="00282BA5">
                            <w:pPr>
                              <w:ind w:left="5"/>
                              <w:rPr>
                                <w:sz w:val="20"/>
                                <w:szCs w:val="20"/>
                              </w:rPr>
                            </w:pPr>
                            <w:r w:rsidRPr="00282BA5">
                              <w:rPr>
                                <w:sz w:val="20"/>
                                <w:szCs w:val="20"/>
                              </w:rPr>
                              <w:t>1271073.2.0</w:t>
                            </w:r>
                          </w:p>
                          <w:p w14:paraId="6DE57A8E" w14:textId="7F999796" w:rsidR="004326D5" w:rsidRPr="00BF337E" w:rsidRDefault="004326D5" w:rsidP="00282BA5">
                            <w:pPr>
                              <w:ind w:left="5"/>
                              <w:rPr>
                                <w:rFonts w:ascii="Arial" w:hAnsi="Arial" w:cs="Arial"/>
                                <w:spacing w:val="-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D78A784" id="_x0000_s1027" type="#_x0000_t202" style="position:absolute;margin-left:-.35pt;margin-top:882.45pt;width:480.9pt;height:44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" filled="f" stroked="f" strokeweight=".5pt">
                <v:textbox>
                  <w:txbxContent>
                    <w:p w14:paraId="323F77B0" w14:textId="77777777" w:rsidR="000A3C15" w:rsidRPr="000A3C15" w:rsidRDefault="000A3C15" w:rsidP="000A3C1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App Store es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una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marca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servicio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registrada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Apple Inc.  </w:t>
                      </w:r>
                    </w:p>
                    <w:p w14:paraId="37C3DA98" w14:textId="47DF5D8C" w:rsidR="00C42E32" w:rsidRDefault="000A3C15" w:rsidP="000A3C15">
                      <w:pPr>
                        <w:spacing w:line="25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Google Play es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una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marca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comercial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registrada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Google LLC. </w:t>
                      </w:r>
                    </w:p>
                    <w:p w14:paraId="53427C17" w14:textId="77777777" w:rsidR="000A3C15" w:rsidRPr="0091125B" w:rsidRDefault="000A3C15" w:rsidP="000A3C15">
                      <w:pPr>
                        <w:spacing w:line="25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8A2D5E" w14:textId="77777777" w:rsidR="00282BA5" w:rsidRDefault="00282BA5" w:rsidP="00282BA5">
                      <w:pPr>
                        <w:ind w:left="5"/>
                        <w:rPr>
                          <w:sz w:val="28"/>
                          <w:szCs w:val="28"/>
                        </w:rPr>
                      </w:pPr>
                      <w:hyperlink r:id="rId13" w:history="1">
                        <w:r w:rsidRPr="00282BA5">
                          <w:rPr>
                            <w:rStyle w:val="Hyperlink"/>
                            <w:color w:val="000000" w:themeColor="text1"/>
                            <w:sz w:val="20"/>
                            <w:szCs w:val="20"/>
                          </w:rPr>
                          <w:t xml:space="preserve">Política de </w:t>
                        </w:r>
                        <w:proofErr w:type="spellStart"/>
                        <w:r w:rsidRPr="00282BA5">
                          <w:rPr>
                            <w:rStyle w:val="Hyperlink"/>
                            <w:color w:val="000000" w:themeColor="text1"/>
                            <w:sz w:val="20"/>
                            <w:szCs w:val="20"/>
                          </w:rPr>
                          <w:t>Privacidad</w:t>
                        </w:r>
                        <w:proofErr w:type="spellEnd"/>
                      </w:hyperlink>
                      <w:r w:rsidRPr="00282BA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| </w:t>
                      </w:r>
                      <w:hyperlink r:id="rId14" w:history="1">
                        <w:proofErr w:type="spellStart"/>
                        <w:r w:rsidRPr="00282BA5">
                          <w:rPr>
                            <w:rStyle w:val="Hyperlink"/>
                            <w:color w:val="000000" w:themeColor="text1"/>
                            <w:sz w:val="20"/>
                            <w:szCs w:val="20"/>
                          </w:rPr>
                          <w:t>Términos</w:t>
                        </w:r>
                        <w:proofErr w:type="spellEnd"/>
                        <w:r w:rsidRPr="00282BA5">
                          <w:rPr>
                            <w:rStyle w:val="Hyperlink"/>
                            <w:color w:val="000000" w:themeColor="text1"/>
                            <w:sz w:val="20"/>
                            <w:szCs w:val="20"/>
                          </w:rPr>
                          <w:t xml:space="preserve"> de Uso</w:t>
                        </w:r>
                      </w:hyperlink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DC5923">
                        <w:rPr>
                          <w:sz w:val="28"/>
                          <w:szCs w:val="28"/>
                        </w:rPr>
                        <w:t>Invertir</w:t>
                      </w:r>
                      <w:proofErr w:type="spellEnd"/>
                      <w:r w:rsidRPr="00DC5923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C5923">
                        <w:rPr>
                          <w:sz w:val="28"/>
                          <w:szCs w:val="28"/>
                        </w:rPr>
                        <w:t>conlleva</w:t>
                      </w:r>
                      <w:proofErr w:type="spellEnd"/>
                      <w:r w:rsidRPr="00DC5923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C5923">
                        <w:rPr>
                          <w:sz w:val="28"/>
                          <w:szCs w:val="28"/>
                        </w:rPr>
                        <w:t>riesgos</w:t>
                      </w:r>
                      <w:proofErr w:type="spellEnd"/>
                      <w:r w:rsidRPr="00DC5923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DC5923">
                        <w:rPr>
                          <w:sz w:val="28"/>
                          <w:szCs w:val="28"/>
                        </w:rPr>
                        <w:t>incluido</w:t>
                      </w:r>
                      <w:proofErr w:type="spellEnd"/>
                      <w:r w:rsidRPr="00DC5923">
                        <w:rPr>
                          <w:sz w:val="28"/>
                          <w:szCs w:val="28"/>
                        </w:rPr>
                        <w:t xml:space="preserve"> el </w:t>
                      </w:r>
                      <w:proofErr w:type="spellStart"/>
                      <w:r w:rsidRPr="00DC5923">
                        <w:rPr>
                          <w:sz w:val="28"/>
                          <w:szCs w:val="28"/>
                        </w:rPr>
                        <w:t>riesgo</w:t>
                      </w:r>
                      <w:proofErr w:type="spellEnd"/>
                      <w:r w:rsidRPr="00DC5923">
                        <w:rPr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Pr="00DC5923">
                        <w:rPr>
                          <w:sz w:val="28"/>
                          <w:szCs w:val="28"/>
                        </w:rPr>
                        <w:t>pérdida</w:t>
                      </w:r>
                      <w:proofErr w:type="spellEnd"/>
                      <w:r w:rsidRPr="00DC5923">
                        <w:rPr>
                          <w:sz w:val="28"/>
                          <w:szCs w:val="28"/>
                        </w:rPr>
                        <w:t>. </w:t>
                      </w:r>
                    </w:p>
                    <w:p w14:paraId="32FB38CE" w14:textId="77777777" w:rsidR="00282BA5" w:rsidRPr="00282BA5" w:rsidRDefault="00282BA5" w:rsidP="00282BA5">
                      <w:pPr>
                        <w:ind w:left="5"/>
                        <w:rPr>
                          <w:sz w:val="20"/>
                          <w:szCs w:val="20"/>
                        </w:rPr>
                      </w:pPr>
                      <w:r w:rsidRPr="00282BA5">
                        <w:br/>
                      </w:r>
                      <w:r w:rsidRPr="00282BA5">
                        <w:rPr>
                          <w:sz w:val="20"/>
                          <w:szCs w:val="20"/>
                        </w:rPr>
                        <w:t xml:space="preserve">La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información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contenida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este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correo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electrónico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está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destinada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únicamente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a la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atención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y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uso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destinatario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nombrado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. Este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mensaje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cualquier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parte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mismo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no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debe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ser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divulgado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copiado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distribuido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retenido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por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ninguna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persona sin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autorización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destinatario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>. </w:t>
                      </w:r>
                    </w:p>
                    <w:p w14:paraId="6ABEFF84" w14:textId="77777777" w:rsidR="00282BA5" w:rsidRPr="00282BA5" w:rsidRDefault="00282BA5" w:rsidP="00282BA5">
                      <w:pPr>
                        <w:ind w:left="5"/>
                        <w:rPr>
                          <w:sz w:val="20"/>
                          <w:szCs w:val="20"/>
                        </w:rPr>
                      </w:pPr>
                      <w:r w:rsidRPr="00282BA5">
                        <w:rPr>
                          <w:sz w:val="20"/>
                          <w:szCs w:val="20"/>
                        </w:rPr>
                        <w:br/>
                        <w:t xml:space="preserve">No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responda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282BA5">
                        <w:rPr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este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correo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electrónico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. Este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buzón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no se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monitorea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y no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recibirá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respuesta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>. </w:t>
                      </w:r>
                    </w:p>
                    <w:p w14:paraId="3C5D4C23" w14:textId="77777777" w:rsidR="00282BA5" w:rsidRPr="00282BA5" w:rsidRDefault="00282BA5" w:rsidP="00282BA5">
                      <w:pPr>
                        <w:ind w:left="5"/>
                        <w:rPr>
                          <w:sz w:val="20"/>
                          <w:szCs w:val="20"/>
                        </w:rPr>
                      </w:pPr>
                      <w:r w:rsidRPr="00282BA5">
                        <w:rPr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NetBenefits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, Fidelity y el logo de Fidelity Investments son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marcas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servicio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registradas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de FMR LLC. </w:t>
                      </w:r>
                    </w:p>
                    <w:p w14:paraId="623EA4BE" w14:textId="77777777" w:rsidR="00282BA5" w:rsidRPr="00282BA5" w:rsidRDefault="00282BA5" w:rsidP="00282BA5">
                      <w:pPr>
                        <w:ind w:left="5"/>
                        <w:rPr>
                          <w:sz w:val="20"/>
                          <w:szCs w:val="20"/>
                        </w:rPr>
                      </w:pPr>
                      <w:r w:rsidRPr="00282BA5">
                        <w:rPr>
                          <w:sz w:val="20"/>
                          <w:szCs w:val="20"/>
                        </w:rPr>
                        <w:br/>
                        <w:t xml:space="preserve">Fidelity Brokerage Services LLC,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Miembro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NYSE, </w:t>
                      </w:r>
                      <w:hyperlink r:id="rId15" w:history="1">
                        <w:r w:rsidRPr="00282BA5">
                          <w:rPr>
                            <w:rStyle w:val="Hyperlink"/>
                            <w:sz w:val="20"/>
                            <w:szCs w:val="20"/>
                          </w:rPr>
                          <w:t>SIPC</w:t>
                        </w:r>
                      </w:hyperlink>
                      <w:r w:rsidRPr="00282BA5">
                        <w:rPr>
                          <w:sz w:val="20"/>
                          <w:szCs w:val="20"/>
                        </w:rPr>
                        <w:t>, 900 Salem Street, Smithfield, RI 02917</w:t>
                      </w:r>
                    </w:p>
                    <w:p w14:paraId="1842F88C" w14:textId="77777777" w:rsidR="00282BA5" w:rsidRPr="00282BA5" w:rsidRDefault="00282BA5" w:rsidP="00282BA5">
                      <w:pPr>
                        <w:ind w:left="5"/>
                        <w:rPr>
                          <w:sz w:val="20"/>
                          <w:szCs w:val="20"/>
                        </w:rPr>
                      </w:pPr>
                      <w:r w:rsidRPr="00282BA5">
                        <w:rPr>
                          <w:sz w:val="20"/>
                          <w:szCs w:val="20"/>
                        </w:rPr>
                        <w:br/>
                        <w:t xml:space="preserve">© 2026 FMR LLC. Todos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los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 xml:space="preserve"> derechos </w:t>
                      </w:r>
                      <w:proofErr w:type="spellStart"/>
                      <w:r w:rsidRPr="00282BA5">
                        <w:rPr>
                          <w:sz w:val="20"/>
                          <w:szCs w:val="20"/>
                        </w:rPr>
                        <w:t>reservados</w:t>
                      </w:r>
                      <w:proofErr w:type="spellEnd"/>
                      <w:r w:rsidRPr="00282BA5">
                        <w:rPr>
                          <w:sz w:val="20"/>
                          <w:szCs w:val="20"/>
                        </w:rPr>
                        <w:t>.</w:t>
                      </w:r>
                      <w:r w:rsidRPr="00282BA5">
                        <w:rPr>
                          <w:sz w:val="20"/>
                          <w:szCs w:val="20"/>
                        </w:rPr>
                        <w:br/>
                      </w:r>
                    </w:p>
                    <w:p w14:paraId="5C45DF6F" w14:textId="77777777" w:rsidR="00282BA5" w:rsidRPr="00282BA5" w:rsidRDefault="00282BA5" w:rsidP="00282BA5">
                      <w:pPr>
                        <w:ind w:left="5"/>
                        <w:rPr>
                          <w:sz w:val="20"/>
                          <w:szCs w:val="20"/>
                        </w:rPr>
                      </w:pPr>
                      <w:r w:rsidRPr="00282BA5">
                        <w:rPr>
                          <w:sz w:val="20"/>
                          <w:szCs w:val="20"/>
                        </w:rPr>
                        <w:t>1271073.2.0</w:t>
                      </w:r>
                    </w:p>
                    <w:p w14:paraId="6DE57A8E" w14:textId="7F999796" w:rsidR="004326D5" w:rsidRPr="00BF337E" w:rsidRDefault="004326D5" w:rsidP="00282BA5">
                      <w:pPr>
                        <w:ind w:left="5"/>
                        <w:rPr>
                          <w:rFonts w:ascii="Arial" w:hAnsi="Arial" w:cs="Arial"/>
                          <w:spacing w:val="-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82BA5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82EFB32" wp14:editId="67D7D746">
                <wp:simplePos x="0" y="0"/>
                <wp:positionH relativeFrom="column">
                  <wp:posOffset>827649</wp:posOffset>
                </wp:positionH>
                <wp:positionV relativeFrom="page">
                  <wp:posOffset>10269415</wp:posOffset>
                </wp:positionV>
                <wp:extent cx="2703830" cy="844062"/>
                <wp:effectExtent l="0" t="0" r="0" b="0"/>
                <wp:wrapNone/>
                <wp:docPr id="6912541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830" cy="8440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6DB76" w14:textId="617F1238" w:rsidR="00282BA5" w:rsidRPr="00915968" w:rsidRDefault="00282BA5" w:rsidP="00282B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15968">
                              <w:rPr>
                                <w:sz w:val="21"/>
                                <w:szCs w:val="21"/>
                              </w:rPr>
                              <w:t xml:space="preserve">La </w:t>
                            </w:r>
                            <w:proofErr w:type="spellStart"/>
                            <w:r w:rsidRPr="00915968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aplicación</w:t>
                            </w:r>
                            <w:proofErr w:type="spellEnd"/>
                            <w:r w:rsidRPr="00915968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15968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NetBenefits</w:t>
                            </w:r>
                            <w:proofErr w:type="spellEnd"/>
                            <w:r w:rsidRPr="00915968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®</w:t>
                            </w:r>
                            <w:r w:rsidRPr="00915968">
                              <w:rPr>
                                <w:sz w:val="21"/>
                                <w:szCs w:val="21"/>
                              </w:rPr>
                              <w:t xml:space="preserve"> le </w:t>
                            </w:r>
                            <w:proofErr w:type="spellStart"/>
                            <w:r w:rsidRPr="00915968">
                              <w:rPr>
                                <w:sz w:val="21"/>
                                <w:szCs w:val="21"/>
                              </w:rPr>
                              <w:t>proporciona</w:t>
                            </w:r>
                            <w:proofErr w:type="spellEnd"/>
                            <w:r w:rsidRPr="00915968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15968">
                              <w:rPr>
                                <w:sz w:val="21"/>
                                <w:szCs w:val="21"/>
                              </w:rPr>
                              <w:t>más</w:t>
                            </w:r>
                            <w:proofErr w:type="spellEnd"/>
                            <w:r w:rsidRPr="00915968">
                              <w:rPr>
                                <w:sz w:val="21"/>
                                <w:szCs w:val="21"/>
                              </w:rPr>
                              <w:t xml:space="preserve"> formas de acceder y </w:t>
                            </w:r>
                            <w:proofErr w:type="spellStart"/>
                            <w:r w:rsidRPr="00915968">
                              <w:rPr>
                                <w:sz w:val="21"/>
                                <w:szCs w:val="21"/>
                              </w:rPr>
                              <w:t>administrar</w:t>
                            </w:r>
                            <w:proofErr w:type="spellEnd"/>
                            <w:r w:rsidRPr="00915968">
                              <w:rPr>
                                <w:sz w:val="21"/>
                                <w:szCs w:val="21"/>
                              </w:rPr>
                              <w:t xml:space="preserve"> sus </w:t>
                            </w:r>
                            <w:proofErr w:type="spellStart"/>
                            <w:r w:rsidRPr="00915968">
                              <w:rPr>
                                <w:sz w:val="21"/>
                                <w:szCs w:val="21"/>
                              </w:rPr>
                              <w:t>beneficios</w:t>
                            </w:r>
                            <w:proofErr w:type="spellEnd"/>
                            <w:r w:rsidRPr="00915968">
                              <w:rPr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915968">
                              <w:rPr>
                                <w:sz w:val="21"/>
                                <w:szCs w:val="21"/>
                              </w:rPr>
                              <w:t>empleado</w:t>
                            </w:r>
                            <w:proofErr w:type="spellEnd"/>
                            <w:r w:rsidRPr="00915968">
                              <w:rPr>
                                <w:sz w:val="21"/>
                                <w:szCs w:val="21"/>
                              </w:rPr>
                              <w:t xml:space="preserve">. </w:t>
                            </w:r>
                            <w:proofErr w:type="spellStart"/>
                            <w:r w:rsidRPr="00915968">
                              <w:rPr>
                                <w:sz w:val="21"/>
                                <w:szCs w:val="21"/>
                              </w:rPr>
                              <w:t>Descargar</w:t>
                            </w:r>
                            <w:proofErr w:type="spellEnd"/>
                            <w:r w:rsidRPr="00915968">
                              <w:rPr>
                                <w:sz w:val="21"/>
                                <w:szCs w:val="21"/>
                              </w:rPr>
                              <w:t xml:space="preserve"> o </w:t>
                            </w:r>
                            <w:hyperlink r:id="rId16" w:anchor="/login" w:history="1">
                              <w:proofErr w:type="spellStart"/>
                              <w:r w:rsidRPr="00020E13">
                                <w:rPr>
                                  <w:rStyle w:val="Hyperlink"/>
                                  <w:color w:val="000000" w:themeColor="text1"/>
                                  <w:sz w:val="21"/>
                                  <w:szCs w:val="21"/>
                                </w:rPr>
                                <w:t>abrir</w:t>
                              </w:r>
                              <w:proofErr w:type="spellEnd"/>
                              <w:r w:rsidRPr="00020E13">
                                <w:rPr>
                                  <w:rStyle w:val="Hyperlink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la </w:t>
                              </w:r>
                              <w:proofErr w:type="spellStart"/>
                              <w:r w:rsidRPr="00020E13">
                                <w:rPr>
                                  <w:rStyle w:val="Hyperlink"/>
                                  <w:color w:val="000000" w:themeColor="text1"/>
                                  <w:sz w:val="21"/>
                                  <w:szCs w:val="21"/>
                                </w:rPr>
                                <w:t>aplicación</w:t>
                              </w:r>
                              <w:proofErr w:type="spellEnd"/>
                            </w:hyperlink>
                            <w:r w:rsidRPr="00915968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4CEE0559" w14:textId="77777777" w:rsidR="00282BA5" w:rsidRPr="00915968" w:rsidRDefault="00282BA5" w:rsidP="00282B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D4D46F" w14:textId="05BE23B3" w:rsidR="00BF337E" w:rsidRPr="009941F0" w:rsidRDefault="00BF337E" w:rsidP="00BF337E">
                            <w:pPr>
                              <w:spacing w:line="260" w:lineRule="exact"/>
                              <w:rPr>
                                <w:rFonts w:ascii="Arial" w:hAnsi="Arial" w:cs="Arial"/>
                                <w:spacing w:val="-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82EFB32" id="_x0000_s1028" type="#_x0000_t202" style="position:absolute;margin-left:65.15pt;margin-top:808.6pt;width:212.9pt;height:66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" filled="f" stroked="f" strokeweight=".5pt">
                <v:textbox>
                  <w:txbxContent>
                    <w:p w14:paraId="0916DB76" w14:textId="617F1238" w:rsidR="00282BA5" w:rsidRPr="00915968" w:rsidRDefault="00282BA5" w:rsidP="00282BA5">
                      <w:pPr>
                        <w:rPr>
                          <w:sz w:val="20"/>
                          <w:szCs w:val="20"/>
                        </w:rPr>
                      </w:pPr>
                      <w:r w:rsidRPr="00915968">
                        <w:rPr>
                          <w:sz w:val="21"/>
                          <w:szCs w:val="21"/>
                        </w:rPr>
                        <w:t xml:space="preserve">La </w:t>
                      </w:r>
                      <w:proofErr w:type="spellStart"/>
                      <w:r w:rsidRPr="00915968">
                        <w:rPr>
                          <w:b/>
                          <w:bCs/>
                          <w:sz w:val="21"/>
                          <w:szCs w:val="21"/>
                        </w:rPr>
                        <w:t>aplicación</w:t>
                      </w:r>
                      <w:proofErr w:type="spellEnd"/>
                      <w:r w:rsidRPr="00915968">
                        <w:rPr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15968">
                        <w:rPr>
                          <w:b/>
                          <w:bCs/>
                          <w:sz w:val="21"/>
                          <w:szCs w:val="21"/>
                        </w:rPr>
                        <w:t>NetBenefits</w:t>
                      </w:r>
                      <w:proofErr w:type="spellEnd"/>
                      <w:r w:rsidRPr="00915968">
                        <w:rPr>
                          <w:b/>
                          <w:bCs/>
                          <w:sz w:val="21"/>
                          <w:szCs w:val="21"/>
                        </w:rPr>
                        <w:t>®</w:t>
                      </w:r>
                      <w:r w:rsidRPr="00915968">
                        <w:rPr>
                          <w:sz w:val="21"/>
                          <w:szCs w:val="21"/>
                        </w:rPr>
                        <w:t xml:space="preserve"> le </w:t>
                      </w:r>
                      <w:proofErr w:type="spellStart"/>
                      <w:r w:rsidRPr="00915968">
                        <w:rPr>
                          <w:sz w:val="21"/>
                          <w:szCs w:val="21"/>
                        </w:rPr>
                        <w:t>proporciona</w:t>
                      </w:r>
                      <w:proofErr w:type="spellEnd"/>
                      <w:r w:rsidRPr="00915968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15968">
                        <w:rPr>
                          <w:sz w:val="21"/>
                          <w:szCs w:val="21"/>
                        </w:rPr>
                        <w:t>más</w:t>
                      </w:r>
                      <w:proofErr w:type="spellEnd"/>
                      <w:r w:rsidRPr="00915968">
                        <w:rPr>
                          <w:sz w:val="21"/>
                          <w:szCs w:val="21"/>
                        </w:rPr>
                        <w:t xml:space="preserve"> formas de acceder y </w:t>
                      </w:r>
                      <w:proofErr w:type="spellStart"/>
                      <w:r w:rsidRPr="00915968">
                        <w:rPr>
                          <w:sz w:val="21"/>
                          <w:szCs w:val="21"/>
                        </w:rPr>
                        <w:t>administrar</w:t>
                      </w:r>
                      <w:proofErr w:type="spellEnd"/>
                      <w:r w:rsidRPr="00915968">
                        <w:rPr>
                          <w:sz w:val="21"/>
                          <w:szCs w:val="21"/>
                        </w:rPr>
                        <w:t xml:space="preserve"> sus </w:t>
                      </w:r>
                      <w:proofErr w:type="spellStart"/>
                      <w:r w:rsidRPr="00915968">
                        <w:rPr>
                          <w:sz w:val="21"/>
                          <w:szCs w:val="21"/>
                        </w:rPr>
                        <w:t>beneficios</w:t>
                      </w:r>
                      <w:proofErr w:type="spellEnd"/>
                      <w:r w:rsidRPr="00915968">
                        <w:rPr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915968">
                        <w:rPr>
                          <w:sz w:val="21"/>
                          <w:szCs w:val="21"/>
                        </w:rPr>
                        <w:t>empleado</w:t>
                      </w:r>
                      <w:proofErr w:type="spellEnd"/>
                      <w:r w:rsidRPr="00915968">
                        <w:rPr>
                          <w:sz w:val="21"/>
                          <w:szCs w:val="21"/>
                        </w:rPr>
                        <w:t xml:space="preserve">. </w:t>
                      </w:r>
                      <w:proofErr w:type="spellStart"/>
                      <w:r w:rsidRPr="00915968">
                        <w:rPr>
                          <w:sz w:val="21"/>
                          <w:szCs w:val="21"/>
                        </w:rPr>
                        <w:t>Descargar</w:t>
                      </w:r>
                      <w:proofErr w:type="spellEnd"/>
                      <w:r w:rsidRPr="00915968">
                        <w:rPr>
                          <w:sz w:val="21"/>
                          <w:szCs w:val="21"/>
                        </w:rPr>
                        <w:t xml:space="preserve"> o </w:t>
                      </w:r>
                      <w:hyperlink r:id="rId17" w:anchor="/login" w:history="1">
                        <w:proofErr w:type="spellStart"/>
                        <w:r w:rsidRPr="00020E13">
                          <w:rPr>
                            <w:rStyle w:val="Hyperlink"/>
                            <w:color w:val="000000" w:themeColor="text1"/>
                            <w:sz w:val="21"/>
                            <w:szCs w:val="21"/>
                          </w:rPr>
                          <w:t>abrir</w:t>
                        </w:r>
                        <w:proofErr w:type="spellEnd"/>
                        <w:r w:rsidRPr="00020E13">
                          <w:rPr>
                            <w:rStyle w:val="Hyperlink"/>
                            <w:color w:val="000000" w:themeColor="text1"/>
                            <w:sz w:val="21"/>
                            <w:szCs w:val="21"/>
                          </w:rPr>
                          <w:t xml:space="preserve"> la </w:t>
                        </w:r>
                        <w:proofErr w:type="spellStart"/>
                        <w:r w:rsidRPr="00020E13">
                          <w:rPr>
                            <w:rStyle w:val="Hyperlink"/>
                            <w:color w:val="000000" w:themeColor="text1"/>
                            <w:sz w:val="21"/>
                            <w:szCs w:val="21"/>
                          </w:rPr>
                          <w:t>aplicación</w:t>
                        </w:r>
                        <w:proofErr w:type="spellEnd"/>
                      </w:hyperlink>
                      <w:r w:rsidRPr="00915968"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4CEE0559" w14:textId="77777777" w:rsidR="00282BA5" w:rsidRPr="00915968" w:rsidRDefault="00282BA5" w:rsidP="00282BA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D4D46F" w14:textId="05BE23B3" w:rsidR="00BF337E" w:rsidRPr="009941F0" w:rsidRDefault="00BF337E" w:rsidP="00BF337E">
                      <w:pPr>
                        <w:spacing w:line="260" w:lineRule="exact"/>
                        <w:rPr>
                          <w:rFonts w:ascii="Arial" w:hAnsi="Arial" w:cs="Arial"/>
                          <w:spacing w:val="-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B28CA">
        <w:rPr>
          <w:rFonts w:ascii="Times New Roman"/>
          <w:noProof/>
          <w:color w:val="505050"/>
          <w:spacing w:val="-10"/>
          <w:w w:val="135"/>
          <w:sz w:val="94"/>
        </w:rPr>
        <w:drawing>
          <wp:anchor distT="0" distB="0" distL="114300" distR="114300" simplePos="0" relativeHeight="251658243" behindDoc="0" locked="0" layoutInCell="0" allowOverlap="1" wp14:anchorId="1340C51F" wp14:editId="325C51A0">
            <wp:simplePos x="0" y="0"/>
            <wp:positionH relativeFrom="column">
              <wp:posOffset>-256375</wp:posOffset>
            </wp:positionH>
            <wp:positionV relativeFrom="page">
              <wp:posOffset>1473200</wp:posOffset>
            </wp:positionV>
            <wp:extent cx="6465874" cy="2449195"/>
            <wp:effectExtent l="0" t="0" r="0" b="1905"/>
            <wp:wrapNone/>
            <wp:docPr id="517442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4277" name="Picture 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874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2E2">
        <w:rPr>
          <w:noProof/>
          <w:position w:val="1"/>
          <w:sz w:val="24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A2E1DA7" wp14:editId="391F1381">
                <wp:simplePos x="0" y="0"/>
                <wp:positionH relativeFrom="column">
                  <wp:posOffset>-342559</wp:posOffset>
                </wp:positionH>
                <wp:positionV relativeFrom="page">
                  <wp:posOffset>10003808</wp:posOffset>
                </wp:positionV>
                <wp:extent cx="6611620" cy="4571431"/>
                <wp:effectExtent l="0" t="0" r="0" b="635"/>
                <wp:wrapNone/>
                <wp:docPr id="2946421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620" cy="4571431"/>
                        </a:xfrm>
                        <a:prstGeom prst="rect">
                          <a:avLst/>
                        </a:prstGeom>
                        <a:solidFill>
                          <a:srgbClr val="F9F7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EF72569" id="Rectangle 1" o:spid="_x0000_s1026" style="position:absolute;margin-left:-26.95pt;margin-top:787.7pt;width:520.6pt;height:359.9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" fillcolor="#f9f7f5" stroked="f" strokeweight="2pt">
                <w10:wrap anchory="page"/>
              </v:rect>
            </w:pict>
          </mc:Fallback>
        </mc:AlternateContent>
      </w:r>
      <w:r w:rsidR="008932E2">
        <w:rPr>
          <w:noProof/>
        </w:rPr>
        <w:drawing>
          <wp:anchor distT="0" distB="0" distL="114300" distR="114300" simplePos="0" relativeHeight="251683328" behindDoc="0" locked="0" layoutInCell="1" allowOverlap="1" wp14:anchorId="1BEE3697" wp14:editId="2FC53A51">
            <wp:simplePos x="0" y="0"/>
            <wp:positionH relativeFrom="column">
              <wp:posOffset>-2540</wp:posOffset>
            </wp:positionH>
            <wp:positionV relativeFrom="paragraph">
              <wp:posOffset>9920605</wp:posOffset>
            </wp:positionV>
            <wp:extent cx="811530" cy="822960"/>
            <wp:effectExtent l="0" t="0" r="7620" b="0"/>
            <wp:wrapNone/>
            <wp:docPr id="16487976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97627" name="Picture 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2E2">
        <w:rPr>
          <w:noProof/>
        </w:rPr>
        <w:drawing>
          <wp:anchor distT="0" distB="0" distL="114300" distR="114300" simplePos="0" relativeHeight="251684352" behindDoc="0" locked="0" layoutInCell="1" allowOverlap="1" wp14:anchorId="3D634446" wp14:editId="751FBCA1">
            <wp:simplePos x="0" y="0"/>
            <wp:positionH relativeFrom="column">
              <wp:posOffset>3605530</wp:posOffset>
            </wp:positionH>
            <wp:positionV relativeFrom="paragraph">
              <wp:posOffset>10161270</wp:posOffset>
            </wp:positionV>
            <wp:extent cx="1051560" cy="347345"/>
            <wp:effectExtent l="0" t="0" r="0" b="0"/>
            <wp:wrapNone/>
            <wp:docPr id="1629677666" name="Picture 9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677666" name="Picture 9">
                      <a:hlinkClick r:id="rId20"/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2E2">
        <w:rPr>
          <w:noProof/>
        </w:rPr>
        <w:drawing>
          <wp:anchor distT="0" distB="0" distL="114300" distR="114300" simplePos="0" relativeHeight="251685376" behindDoc="0" locked="0" layoutInCell="1" allowOverlap="1" wp14:anchorId="58E4CD7F" wp14:editId="65908A8A">
            <wp:simplePos x="0" y="0"/>
            <wp:positionH relativeFrom="column">
              <wp:posOffset>4759325</wp:posOffset>
            </wp:positionH>
            <wp:positionV relativeFrom="paragraph">
              <wp:posOffset>10159365</wp:posOffset>
            </wp:positionV>
            <wp:extent cx="1197610" cy="347345"/>
            <wp:effectExtent l="0" t="0" r="2540" b="0"/>
            <wp:wrapNone/>
            <wp:docPr id="132065766" name="Picture 10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5766" name="Picture 10">
                      <a:hlinkClick r:id="rId22"/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E32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0CB783E" wp14:editId="55938792">
                <wp:simplePos x="0" y="0"/>
                <wp:positionH relativeFrom="column">
                  <wp:posOffset>-66675</wp:posOffset>
                </wp:positionH>
                <wp:positionV relativeFrom="page">
                  <wp:posOffset>400482</wp:posOffset>
                </wp:positionV>
                <wp:extent cx="6510020" cy="648970"/>
                <wp:effectExtent l="0" t="0" r="0" b="0"/>
                <wp:wrapNone/>
                <wp:docPr id="70308748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0020" cy="648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8A1A3" w14:textId="77777777" w:rsidR="00282BA5" w:rsidRPr="00C3560B" w:rsidRDefault="009B560E" w:rsidP="00282BA5">
                            <w:pPr>
                              <w:spacing w:before="129"/>
                              <w:ind w:left="20"/>
                              <w:rPr>
                                <w:sz w:val="24"/>
                                <w:szCs w:val="24"/>
                              </w:rPr>
                            </w:pPr>
                            <w:r w:rsidRPr="00DF36EE">
                              <w:rPr>
                                <w:rFonts w:ascii="Arial" w:hAnsi="Arial" w:cs="Arial"/>
                                <w:b/>
                                <w:bCs/>
                                <w:color w:val="D9117E"/>
                                <w:sz w:val="21"/>
                                <w:szCs w:val="21"/>
                              </w:rPr>
                              <w:t>Subject:</w:t>
                            </w:r>
                            <w:r w:rsidRPr="00DF36E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>Acompáñenos</w:t>
                            </w:r>
                            <w:proofErr w:type="spellEnd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>en</w:t>
                            </w:r>
                            <w:proofErr w:type="spellEnd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 xml:space="preserve"> el </w:t>
                            </w:r>
                            <w:proofErr w:type="spellStart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>webinario</w:t>
                            </w:r>
                            <w:proofErr w:type="spellEnd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>en</w:t>
                            </w:r>
                            <w:proofErr w:type="spellEnd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 xml:space="preserve"> vivo y </w:t>
                            </w:r>
                            <w:proofErr w:type="spellStart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>en</w:t>
                            </w:r>
                            <w:proofErr w:type="spellEnd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>español</w:t>
                            </w:r>
                            <w:proofErr w:type="spellEnd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>sobre</w:t>
                            </w:r>
                            <w:proofErr w:type="spellEnd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>cómo</w:t>
                            </w:r>
                            <w:proofErr w:type="spellEnd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>navegar</w:t>
                            </w:r>
                            <w:proofErr w:type="spellEnd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 xml:space="preserve"> la </w:t>
                            </w:r>
                            <w:proofErr w:type="spellStart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>volatilidad</w:t>
                            </w:r>
                            <w:proofErr w:type="spellEnd"/>
                            <w:r w:rsidR="00282BA5" w:rsidRPr="00282BA5">
                              <w:rPr>
                                <w:sz w:val="21"/>
                                <w:szCs w:val="21"/>
                              </w:rPr>
                              <w:t xml:space="preserve"> del mercado </w:t>
                            </w:r>
                          </w:p>
                          <w:p w14:paraId="4A2A50FF" w14:textId="191DD3A4" w:rsidR="009B560E" w:rsidRPr="00DF36EE" w:rsidRDefault="002E5163" w:rsidP="00E473F9">
                            <w:pPr>
                              <w:spacing w:line="320" w:lineRule="exact"/>
                              <w:rPr>
                                <w:rFonts w:ascii="Arial" w:hAnsi="Arial" w:cs="Arial"/>
                                <w:color w:val="FF00FF"/>
                                <w:sz w:val="21"/>
                                <w:szCs w:val="21"/>
                              </w:rPr>
                            </w:pPr>
                            <w:r w:rsidRPr="00DF36EE">
                              <w:rPr>
                                <w:rFonts w:ascii="Arial" w:hAnsi="Arial" w:cs="Arial"/>
                                <w:color w:val="FF00FF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0CB783E" id="Text Box 9" o:spid="_x0000_s1029" type="#_x0000_t202" style="position:absolute;margin-left:-5.25pt;margin-top:31.55pt;width:512.6pt;height:51.1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T8Gw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" filled="f" stroked="f" strokeweight=".5pt">
                <v:textbox>
                  <w:txbxContent>
                    <w:p w14:paraId="6FB8A1A3" w14:textId="77777777" w:rsidR="00282BA5" w:rsidRPr="00C3560B" w:rsidRDefault="009B560E" w:rsidP="00282BA5">
                      <w:pPr>
                        <w:spacing w:before="129"/>
                        <w:ind w:left="20"/>
                        <w:rPr>
                          <w:sz w:val="24"/>
                          <w:szCs w:val="24"/>
                        </w:rPr>
                      </w:pPr>
                      <w:r w:rsidRPr="00DF36EE">
                        <w:rPr>
                          <w:rFonts w:ascii="Arial" w:hAnsi="Arial" w:cs="Arial"/>
                          <w:b/>
                          <w:bCs/>
                          <w:color w:val="D9117E"/>
                          <w:sz w:val="21"/>
                          <w:szCs w:val="21"/>
                        </w:rPr>
                        <w:t>Subject:</w:t>
                      </w:r>
                      <w:r w:rsidRPr="00DF36E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282BA5" w:rsidRPr="00282BA5">
                        <w:rPr>
                          <w:sz w:val="21"/>
                          <w:szCs w:val="21"/>
                        </w:rPr>
                        <w:t>Acompáñenos</w:t>
                      </w:r>
                      <w:proofErr w:type="spellEnd"/>
                      <w:r w:rsidR="00282BA5" w:rsidRPr="00282BA5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282BA5" w:rsidRPr="00282BA5">
                        <w:rPr>
                          <w:sz w:val="21"/>
                          <w:szCs w:val="21"/>
                        </w:rPr>
                        <w:t>en</w:t>
                      </w:r>
                      <w:proofErr w:type="spellEnd"/>
                      <w:r w:rsidR="00282BA5" w:rsidRPr="00282BA5">
                        <w:rPr>
                          <w:sz w:val="21"/>
                          <w:szCs w:val="21"/>
                        </w:rPr>
                        <w:t xml:space="preserve"> el </w:t>
                      </w:r>
                      <w:proofErr w:type="spellStart"/>
                      <w:r w:rsidR="00282BA5" w:rsidRPr="00282BA5">
                        <w:rPr>
                          <w:sz w:val="21"/>
                          <w:szCs w:val="21"/>
                        </w:rPr>
                        <w:t>webinario</w:t>
                      </w:r>
                      <w:proofErr w:type="spellEnd"/>
                      <w:r w:rsidR="00282BA5" w:rsidRPr="00282BA5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282BA5" w:rsidRPr="00282BA5">
                        <w:rPr>
                          <w:sz w:val="21"/>
                          <w:szCs w:val="21"/>
                        </w:rPr>
                        <w:t>en</w:t>
                      </w:r>
                      <w:proofErr w:type="spellEnd"/>
                      <w:r w:rsidR="00282BA5" w:rsidRPr="00282BA5">
                        <w:rPr>
                          <w:sz w:val="21"/>
                          <w:szCs w:val="21"/>
                        </w:rPr>
                        <w:t xml:space="preserve"> vivo y </w:t>
                      </w:r>
                      <w:proofErr w:type="spellStart"/>
                      <w:r w:rsidR="00282BA5" w:rsidRPr="00282BA5">
                        <w:rPr>
                          <w:sz w:val="21"/>
                          <w:szCs w:val="21"/>
                        </w:rPr>
                        <w:t>en</w:t>
                      </w:r>
                      <w:proofErr w:type="spellEnd"/>
                      <w:r w:rsidR="00282BA5" w:rsidRPr="00282BA5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282BA5" w:rsidRPr="00282BA5">
                        <w:rPr>
                          <w:sz w:val="21"/>
                          <w:szCs w:val="21"/>
                        </w:rPr>
                        <w:t>español</w:t>
                      </w:r>
                      <w:proofErr w:type="spellEnd"/>
                      <w:r w:rsidR="00282BA5" w:rsidRPr="00282BA5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282BA5" w:rsidRPr="00282BA5">
                        <w:rPr>
                          <w:sz w:val="21"/>
                          <w:szCs w:val="21"/>
                        </w:rPr>
                        <w:t>sobre</w:t>
                      </w:r>
                      <w:proofErr w:type="spellEnd"/>
                      <w:r w:rsidR="00282BA5" w:rsidRPr="00282BA5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282BA5" w:rsidRPr="00282BA5">
                        <w:rPr>
                          <w:sz w:val="21"/>
                          <w:szCs w:val="21"/>
                        </w:rPr>
                        <w:t>cómo</w:t>
                      </w:r>
                      <w:proofErr w:type="spellEnd"/>
                      <w:r w:rsidR="00282BA5" w:rsidRPr="00282BA5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282BA5" w:rsidRPr="00282BA5">
                        <w:rPr>
                          <w:sz w:val="21"/>
                          <w:szCs w:val="21"/>
                        </w:rPr>
                        <w:t>navegar</w:t>
                      </w:r>
                      <w:proofErr w:type="spellEnd"/>
                      <w:r w:rsidR="00282BA5" w:rsidRPr="00282BA5">
                        <w:rPr>
                          <w:sz w:val="21"/>
                          <w:szCs w:val="21"/>
                        </w:rPr>
                        <w:t xml:space="preserve"> la </w:t>
                      </w:r>
                      <w:proofErr w:type="spellStart"/>
                      <w:r w:rsidR="00282BA5" w:rsidRPr="00282BA5">
                        <w:rPr>
                          <w:sz w:val="21"/>
                          <w:szCs w:val="21"/>
                        </w:rPr>
                        <w:t>volatilidad</w:t>
                      </w:r>
                      <w:proofErr w:type="spellEnd"/>
                      <w:r w:rsidR="00282BA5" w:rsidRPr="00282BA5">
                        <w:rPr>
                          <w:sz w:val="21"/>
                          <w:szCs w:val="21"/>
                        </w:rPr>
                        <w:t xml:space="preserve"> del mercado </w:t>
                      </w:r>
                    </w:p>
                    <w:p w14:paraId="4A2A50FF" w14:textId="191DD3A4" w:rsidR="009B560E" w:rsidRPr="00DF36EE" w:rsidRDefault="002E5163" w:rsidP="00E473F9">
                      <w:pPr>
                        <w:spacing w:line="320" w:lineRule="exact"/>
                        <w:rPr>
                          <w:rFonts w:ascii="Arial" w:hAnsi="Arial" w:cs="Arial"/>
                          <w:color w:val="FF00FF"/>
                          <w:sz w:val="21"/>
                          <w:szCs w:val="21"/>
                        </w:rPr>
                      </w:pPr>
                      <w:r w:rsidRPr="00DF36EE">
                        <w:rPr>
                          <w:rFonts w:ascii="Arial" w:hAnsi="Arial" w:cs="Arial"/>
                          <w:color w:val="FF00FF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473F9">
        <w:rPr>
          <w:noProof/>
        </w:rPr>
        <w:drawing>
          <wp:anchor distT="0" distB="0" distL="114300" distR="114300" simplePos="0" relativeHeight="251677184" behindDoc="0" locked="0" layoutInCell="1" allowOverlap="1" wp14:anchorId="4C3B5295" wp14:editId="714316FD">
            <wp:simplePos x="0" y="0"/>
            <wp:positionH relativeFrom="column">
              <wp:posOffset>-282575</wp:posOffset>
            </wp:positionH>
            <wp:positionV relativeFrom="paragraph">
              <wp:posOffset>800100</wp:posOffset>
            </wp:positionV>
            <wp:extent cx="6554470" cy="711195"/>
            <wp:effectExtent l="0" t="0" r="0" b="0"/>
            <wp:wrapNone/>
            <wp:docPr id="15439959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95988" name="Picture 154399598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470" cy="71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3F9">
        <w:rPr>
          <w:rFonts w:ascii="Times New Roman"/>
          <w:noProof/>
          <w:color w:val="505050"/>
          <w:spacing w:val="-10"/>
          <w:w w:val="135"/>
          <w:sz w:val="94"/>
        </w:rPr>
        <w:drawing>
          <wp:anchor distT="0" distB="0" distL="114300" distR="114300" simplePos="0" relativeHeight="251676160" behindDoc="1" locked="0" layoutInCell="1" allowOverlap="1" wp14:anchorId="2438424E" wp14:editId="4B00AF69">
            <wp:simplePos x="0" y="0"/>
            <wp:positionH relativeFrom="column">
              <wp:posOffset>-549275</wp:posOffset>
            </wp:positionH>
            <wp:positionV relativeFrom="paragraph">
              <wp:posOffset>-203200</wp:posOffset>
            </wp:positionV>
            <wp:extent cx="7168399" cy="1003300"/>
            <wp:effectExtent l="0" t="0" r="0" b="0"/>
            <wp:wrapNone/>
            <wp:docPr id="5107823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782343" name="Picture 51078234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399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41FD" w:rsidRPr="006C43F9" w:rsidSect="008932E2">
      <w:type w:val="continuous"/>
      <w:pgSz w:w="10181" w:h="23040"/>
      <w:pgMar w:top="317" w:right="1411" w:bottom="274" w:left="43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delity Sans 2">
    <w:panose1 w:val="020B0504050501040104"/>
    <w:charset w:val="00"/>
    <w:family w:val="swiss"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5613"/>
    <w:multiLevelType w:val="hybridMultilevel"/>
    <w:tmpl w:val="CCA6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709E"/>
    <w:multiLevelType w:val="hybridMultilevel"/>
    <w:tmpl w:val="F45E3B6A"/>
    <w:lvl w:ilvl="0" w:tplc="DE32B1F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42330"/>
    <w:multiLevelType w:val="multilevel"/>
    <w:tmpl w:val="601E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EA52CF"/>
    <w:multiLevelType w:val="multilevel"/>
    <w:tmpl w:val="4708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0C5F95"/>
    <w:multiLevelType w:val="hybridMultilevel"/>
    <w:tmpl w:val="5E765E80"/>
    <w:lvl w:ilvl="0" w:tplc="BCB04368">
      <w:numFmt w:val="bullet"/>
      <w:lvlText w:val="•"/>
      <w:lvlJc w:val="left"/>
      <w:pPr>
        <w:ind w:left="235" w:hanging="239"/>
      </w:pPr>
      <w:rPr>
        <w:rFonts w:ascii="Verdana" w:eastAsia="Verdana" w:hAnsi="Verdana" w:cs="Verdana" w:hint="default"/>
        <w:b w:val="0"/>
        <w:bCs w:val="0"/>
        <w:i w:val="0"/>
        <w:iCs w:val="0"/>
        <w:color w:val="131313"/>
        <w:spacing w:val="0"/>
        <w:w w:val="72"/>
        <w:sz w:val="32"/>
        <w:szCs w:val="32"/>
        <w:lang w:val="en-US" w:eastAsia="en-US" w:bidi="ar-SA"/>
      </w:rPr>
    </w:lvl>
    <w:lvl w:ilvl="1" w:tplc="3B2A327C">
      <w:numFmt w:val="bullet"/>
      <w:lvlText w:val="•"/>
      <w:lvlJc w:val="left"/>
      <w:pPr>
        <w:ind w:left="1231" w:hanging="239"/>
      </w:pPr>
      <w:rPr>
        <w:rFonts w:hint="default"/>
        <w:lang w:val="en-US" w:eastAsia="en-US" w:bidi="ar-SA"/>
      </w:rPr>
    </w:lvl>
    <w:lvl w:ilvl="2" w:tplc="2D4AFE3E">
      <w:numFmt w:val="bullet"/>
      <w:lvlText w:val="•"/>
      <w:lvlJc w:val="left"/>
      <w:pPr>
        <w:ind w:left="2223" w:hanging="239"/>
      </w:pPr>
      <w:rPr>
        <w:rFonts w:hint="default"/>
        <w:lang w:val="en-US" w:eastAsia="en-US" w:bidi="ar-SA"/>
      </w:rPr>
    </w:lvl>
    <w:lvl w:ilvl="3" w:tplc="301C2880">
      <w:numFmt w:val="bullet"/>
      <w:lvlText w:val="•"/>
      <w:lvlJc w:val="left"/>
      <w:pPr>
        <w:ind w:left="3215" w:hanging="239"/>
      </w:pPr>
      <w:rPr>
        <w:rFonts w:hint="default"/>
        <w:lang w:val="en-US" w:eastAsia="en-US" w:bidi="ar-SA"/>
      </w:rPr>
    </w:lvl>
    <w:lvl w:ilvl="4" w:tplc="3326AABC">
      <w:numFmt w:val="bullet"/>
      <w:lvlText w:val="•"/>
      <w:lvlJc w:val="left"/>
      <w:pPr>
        <w:ind w:left="4207" w:hanging="239"/>
      </w:pPr>
      <w:rPr>
        <w:rFonts w:hint="default"/>
        <w:lang w:val="en-US" w:eastAsia="en-US" w:bidi="ar-SA"/>
      </w:rPr>
    </w:lvl>
    <w:lvl w:ilvl="5" w:tplc="7CF2BB9E">
      <w:numFmt w:val="bullet"/>
      <w:lvlText w:val="•"/>
      <w:lvlJc w:val="left"/>
      <w:pPr>
        <w:ind w:left="5199" w:hanging="239"/>
      </w:pPr>
      <w:rPr>
        <w:rFonts w:hint="default"/>
        <w:lang w:val="en-US" w:eastAsia="en-US" w:bidi="ar-SA"/>
      </w:rPr>
    </w:lvl>
    <w:lvl w:ilvl="6" w:tplc="3A2631B4">
      <w:numFmt w:val="bullet"/>
      <w:lvlText w:val="•"/>
      <w:lvlJc w:val="left"/>
      <w:pPr>
        <w:ind w:left="6190" w:hanging="239"/>
      </w:pPr>
      <w:rPr>
        <w:rFonts w:hint="default"/>
        <w:lang w:val="en-US" w:eastAsia="en-US" w:bidi="ar-SA"/>
      </w:rPr>
    </w:lvl>
    <w:lvl w:ilvl="7" w:tplc="32682342">
      <w:numFmt w:val="bullet"/>
      <w:lvlText w:val="•"/>
      <w:lvlJc w:val="left"/>
      <w:pPr>
        <w:ind w:left="7182" w:hanging="239"/>
      </w:pPr>
      <w:rPr>
        <w:rFonts w:hint="default"/>
        <w:lang w:val="en-US" w:eastAsia="en-US" w:bidi="ar-SA"/>
      </w:rPr>
    </w:lvl>
    <w:lvl w:ilvl="8" w:tplc="EDB84C68">
      <w:numFmt w:val="bullet"/>
      <w:lvlText w:val="•"/>
      <w:lvlJc w:val="left"/>
      <w:pPr>
        <w:ind w:left="8174" w:hanging="239"/>
      </w:pPr>
      <w:rPr>
        <w:rFonts w:hint="default"/>
        <w:lang w:val="en-US" w:eastAsia="en-US" w:bidi="ar-SA"/>
      </w:rPr>
    </w:lvl>
  </w:abstractNum>
  <w:abstractNum w:abstractNumId="5" w15:restartNumberingAfterBreak="0">
    <w:nsid w:val="578E23B4"/>
    <w:multiLevelType w:val="hybridMultilevel"/>
    <w:tmpl w:val="E364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827469">
    <w:abstractNumId w:val="4"/>
  </w:num>
  <w:num w:numId="2" w16cid:durableId="219751929">
    <w:abstractNumId w:val="2"/>
  </w:num>
  <w:num w:numId="3" w16cid:durableId="1935360773">
    <w:abstractNumId w:val="5"/>
  </w:num>
  <w:num w:numId="4" w16cid:durableId="35544754">
    <w:abstractNumId w:val="0"/>
  </w:num>
  <w:num w:numId="5" w16cid:durableId="368184900">
    <w:abstractNumId w:val="1"/>
  </w:num>
  <w:num w:numId="6" w16cid:durableId="700595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CC"/>
    <w:rsid w:val="00006087"/>
    <w:rsid w:val="0001259E"/>
    <w:rsid w:val="00020E13"/>
    <w:rsid w:val="000A3C15"/>
    <w:rsid w:val="000A3D36"/>
    <w:rsid w:val="000A619A"/>
    <w:rsid w:val="000B0523"/>
    <w:rsid w:val="000C122B"/>
    <w:rsid w:val="000D17B9"/>
    <w:rsid w:val="000D78E5"/>
    <w:rsid w:val="00102AA7"/>
    <w:rsid w:val="001140C2"/>
    <w:rsid w:val="00120CB5"/>
    <w:rsid w:val="001603E5"/>
    <w:rsid w:val="001C5445"/>
    <w:rsid w:val="001D50DC"/>
    <w:rsid w:val="00201C5C"/>
    <w:rsid w:val="002402AE"/>
    <w:rsid w:val="0024174C"/>
    <w:rsid w:val="00241CFD"/>
    <w:rsid w:val="0024695A"/>
    <w:rsid w:val="0025595C"/>
    <w:rsid w:val="00261452"/>
    <w:rsid w:val="00282BA5"/>
    <w:rsid w:val="002B259B"/>
    <w:rsid w:val="002C7A8B"/>
    <w:rsid w:val="002D322F"/>
    <w:rsid w:val="002E5163"/>
    <w:rsid w:val="002F5347"/>
    <w:rsid w:val="00311643"/>
    <w:rsid w:val="00351F96"/>
    <w:rsid w:val="003549EF"/>
    <w:rsid w:val="00357C30"/>
    <w:rsid w:val="00365CC0"/>
    <w:rsid w:val="003845F3"/>
    <w:rsid w:val="003C5D6F"/>
    <w:rsid w:val="003E343C"/>
    <w:rsid w:val="00416501"/>
    <w:rsid w:val="004326D5"/>
    <w:rsid w:val="00461694"/>
    <w:rsid w:val="004911A0"/>
    <w:rsid w:val="004B71E4"/>
    <w:rsid w:val="004D25ED"/>
    <w:rsid w:val="004E3C50"/>
    <w:rsid w:val="004F734C"/>
    <w:rsid w:val="00506999"/>
    <w:rsid w:val="005357D2"/>
    <w:rsid w:val="00550EE5"/>
    <w:rsid w:val="005524E1"/>
    <w:rsid w:val="00587A66"/>
    <w:rsid w:val="00587AD0"/>
    <w:rsid w:val="0059261B"/>
    <w:rsid w:val="0059581D"/>
    <w:rsid w:val="005B3818"/>
    <w:rsid w:val="006076C6"/>
    <w:rsid w:val="00642E51"/>
    <w:rsid w:val="006716DE"/>
    <w:rsid w:val="006A3454"/>
    <w:rsid w:val="006B1AE4"/>
    <w:rsid w:val="006B58EE"/>
    <w:rsid w:val="006C43F9"/>
    <w:rsid w:val="006D2F53"/>
    <w:rsid w:val="006E198D"/>
    <w:rsid w:val="006E2073"/>
    <w:rsid w:val="00714D51"/>
    <w:rsid w:val="00740103"/>
    <w:rsid w:val="007624AE"/>
    <w:rsid w:val="00772978"/>
    <w:rsid w:val="0079564B"/>
    <w:rsid w:val="007A3196"/>
    <w:rsid w:val="007A7881"/>
    <w:rsid w:val="007B28CA"/>
    <w:rsid w:val="007E5FB4"/>
    <w:rsid w:val="008033C4"/>
    <w:rsid w:val="00810C31"/>
    <w:rsid w:val="00823E36"/>
    <w:rsid w:val="00855003"/>
    <w:rsid w:val="008578B0"/>
    <w:rsid w:val="00867E95"/>
    <w:rsid w:val="00874E31"/>
    <w:rsid w:val="008816FC"/>
    <w:rsid w:val="00884E45"/>
    <w:rsid w:val="008932E2"/>
    <w:rsid w:val="008A0691"/>
    <w:rsid w:val="008D6700"/>
    <w:rsid w:val="008E06BF"/>
    <w:rsid w:val="008E3A39"/>
    <w:rsid w:val="0091125B"/>
    <w:rsid w:val="00935676"/>
    <w:rsid w:val="009462BA"/>
    <w:rsid w:val="00970BAB"/>
    <w:rsid w:val="009729FE"/>
    <w:rsid w:val="0099215F"/>
    <w:rsid w:val="009941F0"/>
    <w:rsid w:val="009B560E"/>
    <w:rsid w:val="009C4EC8"/>
    <w:rsid w:val="009D4A06"/>
    <w:rsid w:val="009E3ED9"/>
    <w:rsid w:val="009E6AF8"/>
    <w:rsid w:val="009F2365"/>
    <w:rsid w:val="00A13599"/>
    <w:rsid w:val="00A73B4E"/>
    <w:rsid w:val="00A77B4F"/>
    <w:rsid w:val="00A82FFD"/>
    <w:rsid w:val="00AA103E"/>
    <w:rsid w:val="00AB63F7"/>
    <w:rsid w:val="00AC3441"/>
    <w:rsid w:val="00AE0B9F"/>
    <w:rsid w:val="00B024CD"/>
    <w:rsid w:val="00B227FE"/>
    <w:rsid w:val="00B22CC3"/>
    <w:rsid w:val="00B24C25"/>
    <w:rsid w:val="00B54088"/>
    <w:rsid w:val="00B63C38"/>
    <w:rsid w:val="00B8095D"/>
    <w:rsid w:val="00B83E45"/>
    <w:rsid w:val="00BA3E1D"/>
    <w:rsid w:val="00BA708C"/>
    <w:rsid w:val="00BD28AD"/>
    <w:rsid w:val="00BF337E"/>
    <w:rsid w:val="00C02C26"/>
    <w:rsid w:val="00C42E32"/>
    <w:rsid w:val="00C457B5"/>
    <w:rsid w:val="00C72A5C"/>
    <w:rsid w:val="00C97333"/>
    <w:rsid w:val="00CC2A97"/>
    <w:rsid w:val="00D11DFC"/>
    <w:rsid w:val="00D23943"/>
    <w:rsid w:val="00D37BF8"/>
    <w:rsid w:val="00D64F8A"/>
    <w:rsid w:val="00D742B6"/>
    <w:rsid w:val="00DA63DD"/>
    <w:rsid w:val="00DA6923"/>
    <w:rsid w:val="00DC5923"/>
    <w:rsid w:val="00DE26FD"/>
    <w:rsid w:val="00DF36EE"/>
    <w:rsid w:val="00DF50A5"/>
    <w:rsid w:val="00E075CC"/>
    <w:rsid w:val="00E473F9"/>
    <w:rsid w:val="00E506BB"/>
    <w:rsid w:val="00E639DE"/>
    <w:rsid w:val="00E9272D"/>
    <w:rsid w:val="00E975B2"/>
    <w:rsid w:val="00EA2567"/>
    <w:rsid w:val="00ED7989"/>
    <w:rsid w:val="00EE4AD8"/>
    <w:rsid w:val="00F03C33"/>
    <w:rsid w:val="00F04DAD"/>
    <w:rsid w:val="00F27E4D"/>
    <w:rsid w:val="00F608B1"/>
    <w:rsid w:val="00F613A9"/>
    <w:rsid w:val="00F73D21"/>
    <w:rsid w:val="00F807F5"/>
    <w:rsid w:val="00F84717"/>
    <w:rsid w:val="00F849F8"/>
    <w:rsid w:val="00F853E2"/>
    <w:rsid w:val="00FA41FD"/>
    <w:rsid w:val="00FC4637"/>
    <w:rsid w:val="00FC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03EFB"/>
  <w15:docId w15:val="{E7A1E66C-37E2-5E41-8E98-F3555BFC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idelity Sans 2" w:eastAsia="Fidelity Sans 2" w:hAnsi="Fidelity Sans 2" w:cs="Fidelity Sans 2"/>
    </w:rPr>
  </w:style>
  <w:style w:type="paragraph" w:styleId="Heading1">
    <w:name w:val="heading 1"/>
    <w:basedOn w:val="Normal"/>
    <w:uiPriority w:val="9"/>
    <w:qFormat/>
    <w:pPr>
      <w:spacing w:before="1"/>
      <w:ind w:left="134"/>
      <w:outlineLvl w:val="0"/>
    </w:pPr>
    <w:rPr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06"/>
      <w:ind w:left="390" w:hanging="23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77B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B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0BAB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6C43F9"/>
    <w:rPr>
      <w:rFonts w:ascii="Fidelity Sans 2" w:eastAsia="Fidelity Sans 2" w:hAnsi="Fidelity Sans 2" w:cs="Fidelity Sans 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.fidelity.com/public/nb/default/home?option=ledetail&amp;Target=cours000000000099382?ccsourcecode=wi_email_hhm2026sp_webinar_ergem" TargetMode="External"/><Relationship Id="rId13" Type="http://schemas.openxmlformats.org/officeDocument/2006/relationships/hyperlink" Target="https://www.fidelityworkplace.com/s/privacypolicy" TargetMode="External"/><Relationship Id="rId18" Type="http://schemas.openxmlformats.org/officeDocument/2006/relationships/image" Target="media/image2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hyperlink" Target="https://www.sipc.org/" TargetMode="External"/><Relationship Id="rId17" Type="http://schemas.openxmlformats.org/officeDocument/2006/relationships/hyperlink" Target="https://nb.fidelity.com/static/mybenefits/netbenefitslogin/" TargetMode="External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s://nb.fidelity.com/static/mybenefits/netbenefitslogin/" TargetMode="External"/><Relationship Id="rId20" Type="http://schemas.openxmlformats.org/officeDocument/2006/relationships/hyperlink" Target="https://apps.apple.com/us/app/netbenefits/id64017908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idelity.com/terms-of-use" TargetMode="External"/><Relationship Id="rId24" Type="http://schemas.openxmlformats.org/officeDocument/2006/relationships/image" Target="media/image6.png"/><Relationship Id="rId5" Type="http://schemas.openxmlformats.org/officeDocument/2006/relationships/styles" Target="styles.xml"/><Relationship Id="rId15" Type="http://schemas.openxmlformats.org/officeDocument/2006/relationships/hyperlink" Target="https://www.sipc.org/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s://www.fidelityworkplace.com/s/privacypolicy" TargetMode="External"/><Relationship Id="rId19" Type="http://schemas.openxmlformats.org/officeDocument/2006/relationships/image" Target="media/image3.jpg"/><Relationship Id="rId4" Type="http://schemas.openxmlformats.org/officeDocument/2006/relationships/numbering" Target="numbering.xml"/><Relationship Id="rId9" Type="http://schemas.openxmlformats.org/officeDocument/2006/relationships/image" Target="media/image1.emf"/><Relationship Id="rId14" Type="http://schemas.openxmlformats.org/officeDocument/2006/relationships/hyperlink" Target="https://www.fidelity.com/terms-of-use" TargetMode="External"/><Relationship Id="rId22" Type="http://schemas.openxmlformats.org/officeDocument/2006/relationships/hyperlink" Target="https://play.google.com/store/apps/details?id=com.fidelity.wi.activity&amp;hl=en-US&amp;pli=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F498541A2F48A5753F7F6C7052A7" ma:contentTypeVersion="15" ma:contentTypeDescription="Create a new document." ma:contentTypeScope="" ma:versionID="ca56b29b78322b228f642de68b42c423">
  <xsd:schema xmlns:xsd="http://www.w3.org/2001/XMLSchema" xmlns:xs="http://www.w3.org/2001/XMLSchema" xmlns:p="http://schemas.microsoft.com/office/2006/metadata/properties" xmlns:ns2="2955ebd9-34e0-49f4-8eac-5f2848c78373" xmlns:ns3="bb850246-5731-4482-8479-e4d01515f4ee" targetNamespace="http://schemas.microsoft.com/office/2006/metadata/properties" ma:root="true" ma:fieldsID="24b0db78e3a7a7d221df94b3a06d9cf5" ns2:_="" ns3:_="">
    <xsd:import namespace="2955ebd9-34e0-49f4-8eac-5f2848c78373"/>
    <xsd:import namespace="bb850246-5731-4482-8479-e4d01515f4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5ebd9-34e0-49f4-8eac-5f2848c7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50246-5731-4482-8479-e4d01515f4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4b02f03-c571-4568-8f11-5dde49d3045c}" ma:internalName="TaxCatchAll" ma:showField="CatchAllData" ma:web="bb850246-5731-4482-8479-e4d01515f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850246-5731-4482-8479-e4d01515f4ee" xsi:nil="true"/>
    <lcf76f155ced4ddcb4097134ff3c332f xmlns="2955ebd9-34e0-49f4-8eac-5f2848c783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954079-B510-42B7-A45C-8B24CA390C66}"/>
</file>

<file path=customXml/itemProps2.xml><?xml version="1.0" encoding="utf-8"?>
<ds:datastoreItem xmlns:ds="http://schemas.openxmlformats.org/officeDocument/2006/customXml" ds:itemID="{29387D10-A41D-4D07-8603-F85CCB3D6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8BD009-4CFF-4412-961B-6DBE5B6903C7}">
  <ds:schemaRefs>
    <ds:schemaRef ds:uri="http://schemas.microsoft.com/office/2006/metadata/properties"/>
    <ds:schemaRef ds:uri="http://schemas.microsoft.com/office/infopath/2007/PartnerControls"/>
    <ds:schemaRef ds:uri="982a79da-e63c-48f9-a187-623ccfda906c"/>
    <ds:schemaRef ds:uri="2e75aa9c-4c04-4898-9e14-423cc7328f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49914_04 Employee Email-ForWord</vt:lpstr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49914_04 Employee Email-ForWord</dc:title>
  <dc:creator>Findlen, Michelle</dc:creator>
  <cp:lastModifiedBy>Doiley, Pelenge</cp:lastModifiedBy>
  <cp:revision>7</cp:revision>
  <dcterms:created xsi:type="dcterms:W3CDTF">2026-07-31T19:46:00Z</dcterms:created>
  <dcterms:modified xsi:type="dcterms:W3CDTF">2026-07-31T21:05:00Z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Creator">
    <vt:lpwstr>Adobe Illustrator 30.3 (Macintosh)</vt:lpwstr>
  </property>
  <property fmtid="{D5CDD505-2E9C-101B-9397-08002B2CF9AE}" pid="4" name="LastSaved">
    <vt:filetime>2026-04-17T00:00:00Z</vt:filetime>
  </property>
  <property fmtid="{D5CDD505-2E9C-101B-9397-08002B2CF9AE}" pid="5" name="Producer">
    <vt:lpwstr>Adobe PDF library 18.00</vt:lpwstr>
  </property>
  <property fmtid="{D5CDD505-2E9C-101B-9397-08002B2CF9AE}" pid="6" name="ContentTypeId">
    <vt:lpwstr>0x010100C96BF498541A2F48A5753F7F6C7052A7</vt:lpwstr>
  </property>
  <property fmtid="{D5CDD505-2E9C-101B-9397-08002B2CF9AE}" pid="7" name="MediaServiceImageTags">
    <vt:lpwstr/>
  </property>
  <property fmtid="{D5CDD505-2E9C-101B-9397-08002B2CF9AE}" pid="8" name="MSIP_Label_526cd327-f806-4fe6-bd83-ee274c8a0858_Enabled">
    <vt:lpwstr>true</vt:lpwstr>
  </property>
  <property fmtid="{D5CDD505-2E9C-101B-9397-08002B2CF9AE}" pid="9" name="MSIP_Label_526cd327-f806-4fe6-bd83-ee274c8a0858_SetDate">
    <vt:lpwstr>2026-07-13T18:05:39Z</vt:lpwstr>
  </property>
  <property fmtid="{D5CDD505-2E9C-101B-9397-08002B2CF9AE}" pid="10" name="MSIP_Label_526cd327-f806-4fe6-bd83-ee274c8a0858_Method">
    <vt:lpwstr>Privileged</vt:lpwstr>
  </property>
  <property fmtid="{D5CDD505-2E9C-101B-9397-08002B2CF9AE}" pid="11" name="MSIP_Label_526cd327-f806-4fe6-bd83-ee274c8a0858_Name">
    <vt:lpwstr>Public</vt:lpwstr>
  </property>
  <property fmtid="{D5CDD505-2E9C-101B-9397-08002B2CF9AE}" pid="12" name="MSIP_Label_526cd327-f806-4fe6-bd83-ee274c8a0858_SiteId">
    <vt:lpwstr>7521acbc-a68c-41e5-a975-1cf83066dd19</vt:lpwstr>
  </property>
  <property fmtid="{D5CDD505-2E9C-101B-9397-08002B2CF9AE}" pid="13" name="MSIP_Label_526cd327-f806-4fe6-bd83-ee274c8a0858_ActionId">
    <vt:lpwstr>bd347886-33b0-4018-ac97-19c8335f3d8e</vt:lpwstr>
  </property>
  <property fmtid="{D5CDD505-2E9C-101B-9397-08002B2CF9AE}" pid="14" name="MSIP_Label_526cd327-f806-4fe6-bd83-ee274c8a0858_ContentBits">
    <vt:lpwstr>0</vt:lpwstr>
  </property>
  <property fmtid="{D5CDD505-2E9C-101B-9397-08002B2CF9AE}" pid="15" name="MSIP_Label_526cd327-f806-4fe6-bd83-ee274c8a0858_Tag">
    <vt:lpwstr>10, 0, 1, 1</vt:lpwstr>
  </property>
  <property fmtid="{D5CDD505-2E9C-101B-9397-08002B2CF9AE}" pid="16" name="MSIP_Label_031e874c-a24d-4c24-87f6-b6d613f5442b_ActionId">
    <vt:lpwstr>5a985cf3-29e7-46a7-bf80-81aa2e48662c</vt:lpwstr>
  </property>
  <property fmtid="{D5CDD505-2E9C-101B-9397-08002B2CF9AE}" pid="17" name="MSIP_Label_031e874c-a24d-4c24-87f6-b6d613f5442b_Enabled">
    <vt:lpwstr>true</vt:lpwstr>
  </property>
  <property fmtid="{D5CDD505-2E9C-101B-9397-08002B2CF9AE}" pid="18" name="MSIP_Label_031e874c-a24d-4c24-87f6-b6d613f5442b_ContentBits">
    <vt:lpwstr>0</vt:lpwstr>
  </property>
  <property fmtid="{D5CDD505-2E9C-101B-9397-08002B2CF9AE}" pid="19" name="MSIP_Label_031e874c-a24d-4c24-87f6-b6d613f5442b_SetDate">
    <vt:lpwstr>2026-07-31T13:49:15Z</vt:lpwstr>
  </property>
  <property fmtid="{D5CDD505-2E9C-101B-9397-08002B2CF9AE}" pid="20" name="MSIP_Label_031e874c-a24d-4c24-87f6-b6d613f5442b_SiteId">
    <vt:lpwstr>7521acbc-a68c-41e5-a975-1cf83066dd19</vt:lpwstr>
  </property>
  <property fmtid="{D5CDD505-2E9C-101B-9397-08002B2CF9AE}" pid="21" name="MSIP_Label_031e874c-a24d-4c24-87f6-b6d613f5442b_Method">
    <vt:lpwstr>Privileged</vt:lpwstr>
  </property>
  <property fmtid="{D5CDD505-2E9C-101B-9397-08002B2CF9AE}" pid="22" name="MSIP_Label_031e874c-a24d-4c24-87f6-b6d613f5442b_Tag">
    <vt:lpwstr>50, 0, 1, 1</vt:lpwstr>
  </property>
  <property fmtid="{D5CDD505-2E9C-101B-9397-08002B2CF9AE}" pid="23" name="MSIP_Label_031e874c-a24d-4c24-87f6-b6d613f5442b_Name">
    <vt:lpwstr>Non-Business</vt:lpwstr>
  </property>
</Properties>
</file>